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黑体" w:hAnsi="黑体" w:eastAsia="黑体"/>
          <w:sz w:val="32"/>
          <w:szCs w:val="32"/>
        </w:rPr>
        <w:t>附件2</w:t>
      </w:r>
      <w:r>
        <w:t xml:space="preserve">                                      </w:t>
      </w:r>
    </w:p>
    <w:tbl>
      <w:tblPr>
        <w:tblStyle w:val="4"/>
        <w:tblpPr w:leftFromText="180" w:rightFromText="180" w:vertAnchor="text" w:horzAnchor="page" w:tblpX="7492" w:tblpY="-42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1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365" w:type="dxa"/>
            <w:noWrap w:val="0"/>
            <w:vAlign w:val="center"/>
          </w:tcPr>
          <w:p>
            <w:pPr>
              <w:ind w:firstLine="420" w:firstLineChars="200"/>
              <w:rPr>
                <w:bCs/>
              </w:rPr>
            </w:pPr>
            <w:r>
              <w:rPr>
                <w:rFonts w:hint="eastAsia"/>
                <w:bCs/>
              </w:rPr>
              <w:t>编号</w:t>
            </w:r>
          </w:p>
        </w:tc>
        <w:tc>
          <w:tcPr>
            <w:tcW w:w="1788" w:type="dxa"/>
            <w:noWrap w:val="0"/>
            <w:vAlign w:val="center"/>
          </w:tcPr>
          <w:p>
            <w:pPr>
              <w:ind w:firstLine="420" w:firstLineChars="200"/>
              <w:jc w:val="center"/>
            </w:pPr>
            <w:bookmarkStart w:id="0" w:name="PO_num"/>
            <w:bookmarkEnd w:id="0"/>
          </w:p>
        </w:tc>
      </w:tr>
    </w:tbl>
    <w:p>
      <w:pPr>
        <w:rPr>
          <w:rFonts w:hint="eastAsia" w:ascii="宋体" w:hAnsi="宋体"/>
          <w:spacing w:val="40"/>
          <w:sz w:val="52"/>
          <w:szCs w:val="52"/>
        </w:rPr>
      </w:pPr>
      <w:r>
        <w:rPr>
          <w:rFonts w:hint="eastAsia"/>
        </w:rPr>
        <w:t xml:space="preserve"> </w:t>
      </w:r>
      <w:r>
        <w:t xml:space="preserve"> </w:t>
      </w:r>
    </w:p>
    <w:p>
      <w:pPr>
        <w:outlineLvl w:val="0"/>
        <w:rPr>
          <w:rFonts w:hint="eastAsia" w:ascii="宋体" w:hAnsi="宋体"/>
          <w:spacing w:val="40"/>
          <w:sz w:val="52"/>
          <w:szCs w:val="52"/>
        </w:rPr>
      </w:pPr>
    </w:p>
    <w:p>
      <w:pPr>
        <w:ind w:firstLine="1200" w:firstLineChars="200"/>
        <w:outlineLvl w:val="0"/>
        <w:rPr>
          <w:rFonts w:hint="eastAsia" w:ascii="方正小标宋简体" w:hAnsi="宋体" w:eastAsia="方正小标宋简体"/>
          <w:spacing w:val="40"/>
          <w:sz w:val="52"/>
          <w:szCs w:val="52"/>
        </w:rPr>
      </w:pPr>
      <w:r>
        <w:rPr>
          <w:rFonts w:hint="eastAsia" w:ascii="方正小标宋简体" w:hAnsi="宋体" w:eastAsia="方正小标宋简体"/>
          <w:spacing w:val="40"/>
          <w:sz w:val="52"/>
          <w:szCs w:val="52"/>
        </w:rPr>
        <w:t>新乡市教育科学规划</w:t>
      </w:r>
      <w:r>
        <w:rPr>
          <w:rFonts w:hint="eastAsia" w:ascii="方正小标宋简体" w:hAnsi="宋体" w:eastAsia="方正小标宋简体"/>
          <w:sz w:val="52"/>
          <w:szCs w:val="52"/>
        </w:rPr>
        <w:t>课题</w:t>
      </w:r>
    </w:p>
    <w:p>
      <w:pPr>
        <w:jc w:val="center"/>
        <w:rPr>
          <w:rFonts w:hint="eastAsia" w:ascii="方正小标宋简体" w:eastAsia="方正小标宋简体"/>
          <w:sz w:val="52"/>
          <w:szCs w:val="52"/>
        </w:rPr>
      </w:pPr>
      <w:r>
        <w:rPr>
          <w:rFonts w:hint="eastAsia" w:ascii="方正小标宋简体" w:hAnsi="宋体" w:eastAsia="方正小标宋简体"/>
          <w:sz w:val="52"/>
          <w:szCs w:val="52"/>
        </w:rPr>
        <w:t>立项申请书</w:t>
      </w:r>
    </w:p>
    <w:p>
      <w:pPr>
        <w:ind w:firstLine="640" w:firstLineChars="200"/>
        <w:jc w:val="left"/>
        <w:rPr>
          <w:rFonts w:hint="eastAsia" w:ascii="宋体" w:hAnsi="宋体"/>
          <w:sz w:val="32"/>
        </w:rPr>
      </w:pPr>
    </w:p>
    <w:p>
      <w:pPr>
        <w:ind w:firstLine="640" w:firstLineChars="200"/>
        <w:jc w:val="left"/>
        <w:rPr>
          <w:rFonts w:hint="eastAsia" w:ascii="宋体" w:hAnsi="宋体"/>
          <w:sz w:val="32"/>
        </w:rPr>
      </w:pPr>
    </w:p>
    <w:p>
      <w:pPr>
        <w:ind w:firstLine="640" w:firstLineChars="200"/>
        <w:jc w:val="left"/>
        <w:rPr>
          <w:rFonts w:hint="eastAsia" w:ascii="宋体" w:hAnsi="宋体"/>
          <w:sz w:val="32"/>
        </w:rPr>
      </w:pPr>
    </w:p>
    <w:p>
      <w:pPr>
        <w:ind w:firstLine="640" w:firstLineChars="200"/>
        <w:jc w:val="left"/>
        <w:rPr>
          <w:rFonts w:hint="eastAsia" w:ascii="宋体" w:hAnsi="宋体"/>
          <w:sz w:val="32"/>
        </w:rPr>
      </w:pPr>
    </w:p>
    <w:p>
      <w:pPr>
        <w:ind w:firstLine="640" w:firstLineChars="200"/>
        <w:jc w:val="left"/>
        <w:rPr>
          <w:rFonts w:hint="eastAsia" w:ascii="宋体" w:hAnsi="宋体"/>
          <w:sz w:val="32"/>
        </w:rPr>
      </w:pPr>
    </w:p>
    <w:p>
      <w:pPr>
        <w:ind w:firstLine="640" w:firstLineChars="200"/>
        <w:jc w:val="left"/>
        <w:rPr>
          <w:rFonts w:hint="eastAsia" w:ascii="宋体" w:hAnsi="宋体"/>
          <w:sz w:val="32"/>
        </w:rPr>
      </w:pPr>
    </w:p>
    <w:p>
      <w:pPr>
        <w:spacing w:line="360" w:lineRule="auto"/>
        <w:ind w:firstLine="1360" w:firstLineChars="324"/>
        <w:outlineLvl w:val="0"/>
        <w:rPr>
          <w:rFonts w:cs="宋体"/>
          <w:sz w:val="32"/>
          <w:szCs w:val="32"/>
        </w:rPr>
      </w:pPr>
      <w:r>
        <w:rPr>
          <w:rFonts w:hint="eastAsia" w:ascii="楷体_GB2312" w:hAnsi="宋体" w:eastAsia="楷体_GB2312" w:cs="楷体_GB2312"/>
          <w:spacing w:val="50"/>
          <w:sz w:val="32"/>
          <w:szCs w:val="32"/>
        </w:rPr>
        <w:t>课题名</w:t>
      </w:r>
      <w:r>
        <w:rPr>
          <w:rFonts w:hint="eastAsia" w:ascii="楷体_GB2312" w:hAnsi="宋体" w:eastAsia="楷体_GB2312" w:cs="楷体_GB2312"/>
          <w:spacing w:val="10"/>
          <w:sz w:val="32"/>
          <w:szCs w:val="32"/>
        </w:rPr>
        <w:t>称：</w:t>
      </w:r>
      <w:r>
        <w:rPr>
          <w:rFonts w:hAnsi="宋体" w:cs="宋体"/>
          <w:sz w:val="32"/>
          <w:szCs w:val="32"/>
          <w:u w:val="single"/>
        </w:rPr>
        <w:t xml:space="preserve">          </w:t>
      </w:r>
      <w:r>
        <w:rPr>
          <w:rFonts w:hint="eastAsia" w:hAnsi="宋体" w:cs="宋体"/>
          <w:sz w:val="32"/>
          <w:szCs w:val="32"/>
          <w:u w:val="single"/>
        </w:rPr>
        <w:t xml:space="preserve">  </w:t>
      </w:r>
      <w:r>
        <w:rPr>
          <w:rFonts w:hAnsi="宋体" w:cs="宋体"/>
          <w:sz w:val="32"/>
          <w:szCs w:val="32"/>
          <w:u w:val="single"/>
        </w:rPr>
        <w:t xml:space="preserve">              </w:t>
      </w:r>
    </w:p>
    <w:p>
      <w:pPr>
        <w:spacing w:line="360" w:lineRule="auto"/>
        <w:ind w:firstLine="1350" w:firstLineChars="422"/>
        <w:outlineLvl w:val="0"/>
        <w:rPr>
          <w:rFonts w:ascii="楷体_GB2312" w:hAnsi="宋体" w:eastAsia="楷体_GB2312"/>
          <w:sz w:val="32"/>
          <w:szCs w:val="32"/>
        </w:rPr>
      </w:pPr>
      <w:r>
        <w:rPr>
          <w:rFonts w:hint="eastAsia" w:ascii="楷体_GB2312" w:hAnsi="宋体" w:eastAsia="楷体_GB2312" w:cs="楷体_GB2312"/>
          <w:sz w:val="32"/>
          <w:szCs w:val="32"/>
        </w:rPr>
        <w:t>课题主持人：</w:t>
      </w:r>
      <w:r>
        <w:rPr>
          <w:rFonts w:ascii="楷体_GB2312" w:hAnsi="宋体" w:eastAsia="楷体_GB2312" w:cs="楷体_GB2312"/>
          <w:sz w:val="32"/>
          <w:szCs w:val="32"/>
          <w:u w:val="single"/>
        </w:rPr>
        <w:t xml:space="preserve">        </w:t>
      </w:r>
      <w:r>
        <w:rPr>
          <w:rFonts w:hint="eastAsia" w:ascii="楷体_GB2312" w:hAnsi="宋体" w:eastAsia="楷体_GB2312" w:cs="楷体_GB2312"/>
          <w:sz w:val="32"/>
          <w:szCs w:val="32"/>
          <w:u w:val="single"/>
        </w:rPr>
        <w:t xml:space="preserve">  </w:t>
      </w:r>
      <w:r>
        <w:rPr>
          <w:rFonts w:ascii="楷体_GB2312" w:hAnsi="宋体" w:eastAsia="楷体_GB2312" w:cs="楷体_GB2312"/>
          <w:sz w:val="32"/>
          <w:szCs w:val="32"/>
          <w:u w:val="single"/>
        </w:rPr>
        <w:t xml:space="preserve">                </w:t>
      </w:r>
    </w:p>
    <w:p>
      <w:pPr>
        <w:spacing w:line="360" w:lineRule="auto"/>
        <w:ind w:firstLine="1350" w:firstLineChars="422"/>
        <w:outlineLvl w:val="0"/>
        <w:rPr>
          <w:rFonts w:ascii="楷体_GB2312" w:hAnsi="宋体" w:eastAsia="楷体_GB2312" w:cs="楷体_GB2312"/>
          <w:sz w:val="32"/>
          <w:szCs w:val="32"/>
          <w:u w:val="single"/>
        </w:rPr>
      </w:pPr>
      <w:r>
        <w:rPr>
          <w:rFonts w:hint="eastAsia" w:ascii="楷体_GB2312" w:hAnsi="宋体" w:eastAsia="楷体_GB2312" w:cs="楷体_GB2312"/>
          <w:sz w:val="32"/>
          <w:szCs w:val="32"/>
        </w:rPr>
        <w:t>主持人单位：</w:t>
      </w:r>
      <w:r>
        <w:rPr>
          <w:rFonts w:ascii="楷体_GB2312" w:hAnsi="宋体" w:eastAsia="楷体_GB2312" w:cs="楷体_GB2312"/>
          <w:sz w:val="32"/>
          <w:szCs w:val="32"/>
          <w:u w:val="single"/>
        </w:rPr>
        <w:t xml:space="preserve">          </w:t>
      </w:r>
      <w:r>
        <w:rPr>
          <w:rFonts w:hint="eastAsia" w:ascii="楷体_GB2312" w:hAnsi="宋体" w:eastAsia="楷体_GB2312" w:cs="楷体_GB2312"/>
          <w:sz w:val="32"/>
          <w:szCs w:val="32"/>
          <w:u w:val="single"/>
        </w:rPr>
        <w:t xml:space="preserve">  </w:t>
      </w:r>
      <w:r>
        <w:rPr>
          <w:rFonts w:ascii="楷体_GB2312" w:hAnsi="宋体" w:eastAsia="楷体_GB2312" w:cs="楷体_GB2312"/>
          <w:sz w:val="32"/>
          <w:szCs w:val="32"/>
          <w:u w:val="single"/>
        </w:rPr>
        <w:t xml:space="preserve">              </w:t>
      </w:r>
    </w:p>
    <w:p>
      <w:pPr>
        <w:spacing w:line="360" w:lineRule="auto"/>
        <w:ind w:firstLine="1360" w:firstLineChars="324"/>
        <w:outlineLvl w:val="0"/>
        <w:rPr>
          <w:rFonts w:ascii="楷体_GB2312" w:hAnsi="宋体" w:eastAsia="楷体_GB2312" w:cs="楷体_GB2312"/>
          <w:sz w:val="32"/>
          <w:szCs w:val="32"/>
          <w:u w:val="single"/>
        </w:rPr>
      </w:pPr>
      <w:r>
        <w:rPr>
          <w:rFonts w:hint="eastAsia" w:ascii="楷体_GB2312" w:hAnsi="宋体" w:eastAsia="楷体_GB2312" w:cs="楷体_GB2312"/>
          <w:spacing w:val="50"/>
          <w:sz w:val="32"/>
          <w:szCs w:val="32"/>
        </w:rPr>
        <w:t>填表日</w:t>
      </w:r>
      <w:r>
        <w:rPr>
          <w:rFonts w:hint="eastAsia" w:ascii="楷体_GB2312" w:hAnsi="宋体" w:eastAsia="楷体_GB2312" w:cs="楷体_GB2312"/>
          <w:sz w:val="32"/>
          <w:szCs w:val="32"/>
        </w:rPr>
        <w:t>期：</w:t>
      </w:r>
      <w:r>
        <w:rPr>
          <w:rFonts w:ascii="楷体_GB2312" w:hAnsi="宋体" w:eastAsia="楷体_GB2312" w:cs="楷体_GB2312"/>
          <w:sz w:val="32"/>
          <w:szCs w:val="32"/>
          <w:u w:val="single"/>
        </w:rPr>
        <w:t xml:space="preserve">         </w:t>
      </w:r>
      <w:r>
        <w:rPr>
          <w:rFonts w:hint="eastAsia" w:ascii="楷体_GB2312" w:hAnsi="宋体" w:eastAsia="楷体_GB2312" w:cs="楷体_GB2312"/>
          <w:sz w:val="32"/>
          <w:szCs w:val="32"/>
          <w:u w:val="single"/>
        </w:rPr>
        <w:t xml:space="preserve">  </w:t>
      </w:r>
      <w:r>
        <w:rPr>
          <w:rFonts w:ascii="楷体_GB2312" w:hAnsi="宋体" w:eastAsia="楷体_GB2312" w:cs="楷体_GB2312"/>
          <w:sz w:val="32"/>
          <w:szCs w:val="32"/>
          <w:u w:val="single"/>
        </w:rPr>
        <w:t xml:space="preserve">               </w:t>
      </w:r>
    </w:p>
    <w:p>
      <w:pPr>
        <w:jc w:val="center"/>
        <w:outlineLvl w:val="0"/>
        <w:rPr>
          <w:rFonts w:hint="eastAsia" w:ascii="宋体" w:hAnsi="宋体"/>
          <w:b/>
          <w:bCs/>
          <w:sz w:val="32"/>
        </w:rPr>
      </w:pPr>
    </w:p>
    <w:p>
      <w:pPr>
        <w:jc w:val="center"/>
        <w:outlineLvl w:val="0"/>
        <w:rPr>
          <w:rFonts w:hint="eastAsia" w:ascii="楷体_GB2312" w:hAnsi="宋体" w:eastAsia="楷体_GB2312"/>
          <w:bCs/>
          <w:sz w:val="32"/>
        </w:rPr>
      </w:pPr>
      <w:r>
        <w:rPr>
          <w:rFonts w:hint="eastAsia" w:ascii="楷体_GB2312" w:hAnsi="宋体" w:eastAsia="楷体_GB2312"/>
          <w:bCs/>
          <w:sz w:val="32"/>
        </w:rPr>
        <w:t>新乡市教育科学规划领导小组办公室制</w:t>
      </w:r>
    </w:p>
    <w:p>
      <w:pPr>
        <w:spacing w:line="420" w:lineRule="exact"/>
        <w:jc w:val="center"/>
        <w:rPr>
          <w:rFonts w:hint="eastAsia" w:ascii="楷体_GB2312" w:hAnsi="宋体" w:eastAsia="楷体_GB2312"/>
          <w:sz w:val="30"/>
          <w:szCs w:val="30"/>
        </w:rPr>
        <w:sectPr>
          <w:footerReference r:id="rId3" w:type="default"/>
          <w:footerReference r:id="rId4" w:type="even"/>
          <w:pgSz w:w="11906" w:h="16838"/>
          <w:pgMar w:top="2098" w:right="1474" w:bottom="1985" w:left="1588" w:header="851" w:footer="992" w:gutter="0"/>
          <w:cols w:space="720" w:num="1"/>
          <w:docGrid w:type="lines" w:linePitch="315" w:charSpace="0"/>
        </w:sectPr>
      </w:pPr>
      <w:r>
        <w:rPr>
          <w:rFonts w:hint="eastAsia" w:ascii="楷体_GB2312" w:hAnsi="宋体" w:eastAsia="楷体_GB2312"/>
          <w:bCs/>
          <w:sz w:val="32"/>
          <w:lang w:eastAsia="zh-CN"/>
        </w:rPr>
        <w:t>2021</w:t>
      </w:r>
      <w:r>
        <w:rPr>
          <w:rFonts w:hint="eastAsia" w:ascii="楷体_GB2312" w:hAnsi="宋体" w:eastAsia="楷体_GB2312"/>
          <w:bCs/>
          <w:sz w:val="32"/>
        </w:rPr>
        <w:t>年</w:t>
      </w:r>
      <w:r>
        <w:rPr>
          <w:rFonts w:ascii="楷体_GB2312" w:hAnsi="宋体" w:eastAsia="楷体_GB2312"/>
          <w:bCs/>
          <w:sz w:val="32"/>
        </w:rPr>
        <w:t>3</w:t>
      </w:r>
      <w:r>
        <w:rPr>
          <w:rFonts w:hint="eastAsia" w:ascii="楷体_GB2312" w:hAnsi="宋体" w:eastAsia="楷体_GB2312"/>
          <w:bCs/>
          <w:sz w:val="32"/>
        </w:rPr>
        <w:t>月</w:t>
      </w:r>
    </w:p>
    <w:p>
      <w:pPr>
        <w:jc w:val="center"/>
        <w:rPr>
          <w:rFonts w:hint="eastAsia" w:ascii="黑体" w:hAnsi="宋体" w:eastAsia="黑体"/>
          <w:sz w:val="44"/>
          <w:szCs w:val="44"/>
        </w:rPr>
      </w:pPr>
    </w:p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黑体" w:hAnsi="宋体" w:eastAsia="黑体"/>
          <w:sz w:val="44"/>
          <w:szCs w:val="44"/>
        </w:rPr>
        <w:t>填 写 说 明</w:t>
      </w:r>
    </w:p>
    <w:p>
      <w:pPr>
        <w:spacing w:line="360" w:lineRule="exact"/>
        <w:ind w:right="675" w:firstLine="211" w:firstLineChars="100"/>
        <w:rPr>
          <w:rFonts w:hint="eastAsia" w:ascii="宋体" w:hAnsi="宋体"/>
          <w:b/>
          <w:szCs w:val="21"/>
        </w:rPr>
      </w:pPr>
    </w:p>
    <w:p>
      <w:pPr>
        <w:ind w:firstLine="560" w:firstLineChars="200"/>
        <w:rPr>
          <w:rFonts w:hint="eastAsia" w:ascii="宋体" w:hAnsi="宋体" w:eastAsia="楷体_GB2312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1.课题编号：</w:t>
      </w:r>
      <w:r>
        <w:rPr>
          <w:rFonts w:hint="eastAsia" w:ascii="楷体_GB2312" w:hAnsi="宋体" w:eastAsia="楷体_GB2312"/>
          <w:sz w:val="28"/>
          <w:szCs w:val="28"/>
        </w:rPr>
        <w:t>市规划办填写</w:t>
      </w:r>
      <w:r>
        <w:rPr>
          <w:rFonts w:hint="eastAsia" w:ascii="楷体_GB2312" w:hAnsi="宋体" w:eastAsia="楷体_GB2312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hint="eastAsia" w:ascii="楷体_GB2312" w:hAnsi="宋体" w:eastAsia="楷体_GB2312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2.课题名称：</w:t>
      </w:r>
      <w:r>
        <w:rPr>
          <w:rFonts w:hint="eastAsia" w:ascii="楷体_GB2312" w:hAnsi="宋体" w:eastAsia="楷体_GB2312"/>
          <w:sz w:val="28"/>
          <w:szCs w:val="28"/>
        </w:rPr>
        <w:t>不超过25个汉字（包括标点符号）</w:t>
      </w:r>
      <w:r>
        <w:rPr>
          <w:rFonts w:hint="eastAsia" w:ascii="楷体_GB2312" w:hAnsi="宋体" w:eastAsia="楷体_GB2312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hint="eastAsia" w:ascii="宋体" w:hAnsi="宋体" w:eastAsia="楷体_GB2312"/>
          <w:b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3.关键词：</w:t>
      </w:r>
      <w:r>
        <w:rPr>
          <w:rFonts w:hint="eastAsia" w:ascii="楷体_GB2312" w:hAnsi="宋体" w:eastAsia="楷体_GB2312"/>
          <w:sz w:val="28"/>
          <w:szCs w:val="28"/>
        </w:rPr>
        <w:t>不超过3个词，词与词之间空一格</w:t>
      </w:r>
      <w:r>
        <w:rPr>
          <w:rFonts w:hint="eastAsia" w:ascii="楷体_GB2312" w:hAnsi="宋体" w:eastAsia="楷体_GB2312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hint="eastAsia" w:ascii="楷体_GB2312" w:hAnsi="宋体" w:eastAsia="楷体_GB2312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4.课题负责人：</w:t>
      </w:r>
      <w:r>
        <w:rPr>
          <w:rFonts w:hint="eastAsia" w:ascii="楷体_GB2312" w:hAnsi="宋体" w:eastAsia="楷体_GB2312"/>
          <w:sz w:val="28"/>
          <w:szCs w:val="28"/>
        </w:rPr>
        <w:t>能承担实质性研究、指导工作的</w:t>
      </w:r>
      <w:r>
        <w:rPr>
          <w:rFonts w:hint="eastAsia" w:ascii="楷体_GB2312" w:hAnsi="宋体" w:eastAsia="楷体_GB2312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hint="eastAsia" w:ascii="宋体" w:hAnsi="宋体" w:eastAsia="楷体_GB2312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5.工作单位：</w:t>
      </w:r>
      <w:r>
        <w:rPr>
          <w:rFonts w:hint="eastAsia" w:ascii="楷体_GB2312" w:hAnsi="宋体" w:eastAsia="楷体_GB2312"/>
          <w:sz w:val="28"/>
          <w:szCs w:val="28"/>
        </w:rPr>
        <w:t>按主持人单位公章全称填写</w:t>
      </w:r>
      <w:r>
        <w:rPr>
          <w:rFonts w:hint="eastAsia" w:ascii="楷体_GB2312" w:hAnsi="宋体" w:eastAsia="楷体_GB2312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hint="eastAsia" w:ascii="宋体" w:hAnsi="宋体" w:eastAsia="楷体_GB2312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6.联系电话：</w:t>
      </w:r>
      <w:r>
        <w:rPr>
          <w:rFonts w:hint="eastAsia" w:ascii="楷体_GB2312" w:hAnsi="宋体" w:eastAsia="楷体_GB2312"/>
          <w:sz w:val="28"/>
          <w:szCs w:val="28"/>
        </w:rPr>
        <w:t>课题负责人手机号</w:t>
      </w:r>
      <w:r>
        <w:rPr>
          <w:rFonts w:hint="eastAsia" w:ascii="楷体_GB2312" w:hAnsi="宋体" w:eastAsia="楷体_GB2312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hint="eastAsia" w:ascii="楷体_GB2312" w:hAnsi="宋体" w:eastAsia="楷体_GB2312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7.主要参加者：</w:t>
      </w:r>
      <w:r>
        <w:rPr>
          <w:rFonts w:hint="eastAsia" w:ascii="楷体_GB2312" w:hAnsi="宋体" w:eastAsia="楷体_GB2312"/>
          <w:sz w:val="28"/>
          <w:szCs w:val="28"/>
        </w:rPr>
        <w:t>不含主持人，最多不得超过</w:t>
      </w:r>
      <w:r>
        <w:rPr>
          <w:rFonts w:ascii="楷体_GB2312" w:hAnsi="宋体" w:eastAsia="楷体_GB2312"/>
          <w:sz w:val="28"/>
          <w:szCs w:val="28"/>
        </w:rPr>
        <w:t>5</w:t>
      </w:r>
      <w:r>
        <w:rPr>
          <w:rFonts w:hint="eastAsia" w:ascii="楷体_GB2312" w:hAnsi="宋体" w:eastAsia="楷体_GB2312"/>
          <w:sz w:val="28"/>
          <w:szCs w:val="28"/>
        </w:rPr>
        <w:t>人</w:t>
      </w:r>
      <w:r>
        <w:rPr>
          <w:rFonts w:hint="eastAsia" w:ascii="楷体_GB2312" w:hAnsi="宋体" w:eastAsia="楷体_GB2312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hint="eastAsia" w:ascii="楷体_GB2312" w:hAnsi="宋体" w:eastAsia="楷体_GB2312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8.预期成果：</w:t>
      </w:r>
      <w:r>
        <w:rPr>
          <w:rFonts w:hint="eastAsia" w:ascii="楷体_GB2312" w:hAnsi="宋体" w:eastAsia="楷体_GB2312" w:cs="Times New Roman"/>
          <w:sz w:val="28"/>
          <w:szCs w:val="28"/>
          <w:lang w:val="en-US" w:eastAsia="zh-CN"/>
        </w:rPr>
        <w:t>主要</w:t>
      </w:r>
      <w:r>
        <w:rPr>
          <w:rFonts w:hint="eastAsia" w:ascii="楷体_GB2312" w:hAnsi="宋体" w:eastAsia="楷体_GB2312"/>
          <w:sz w:val="28"/>
          <w:szCs w:val="28"/>
        </w:rPr>
        <w:t>指研究报告</w:t>
      </w:r>
      <w:r>
        <w:rPr>
          <w:rFonts w:hint="eastAsia" w:ascii="楷体_GB2312" w:hAnsi="宋体" w:eastAsia="楷体_GB2312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hint="eastAsia" w:ascii="楷体_GB2312" w:hAnsi="宋体" w:eastAsia="楷体_GB2312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9.字号和字体：</w:t>
      </w:r>
      <w:r>
        <w:rPr>
          <w:rFonts w:hint="eastAsia" w:ascii="楷体_GB2312" w:hAnsi="宋体" w:eastAsia="楷体_GB2312"/>
          <w:sz w:val="28"/>
          <w:szCs w:val="28"/>
        </w:rPr>
        <w:t>小四号仿宋</w:t>
      </w:r>
      <w:r>
        <w:rPr>
          <w:rFonts w:hint="eastAsia" w:ascii="楷体_GB2312" w:hAnsi="宋体" w:eastAsia="楷体_GB2312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hint="eastAsia" w:ascii="楷体_GB2312" w:hAnsi="宋体" w:eastAsia="楷体_GB2312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10.向市规划办报送材料：</w:t>
      </w:r>
      <w:r>
        <w:rPr>
          <w:rFonts w:hint="eastAsia" w:ascii="楷体_GB2312" w:hAnsi="宋体" w:eastAsia="楷体_GB2312"/>
          <w:sz w:val="28"/>
          <w:szCs w:val="28"/>
        </w:rPr>
        <w:t>用</w:t>
      </w:r>
      <w:r>
        <w:rPr>
          <w:rFonts w:ascii="楷体_GB2312" w:hAnsi="宋体" w:eastAsia="楷体_GB2312"/>
          <w:sz w:val="28"/>
          <w:szCs w:val="28"/>
        </w:rPr>
        <w:t>A4</w:t>
      </w:r>
      <w:r>
        <w:rPr>
          <w:rFonts w:hint="eastAsia" w:ascii="楷体_GB2312" w:hAnsi="宋体" w:eastAsia="楷体_GB2312"/>
          <w:sz w:val="28"/>
          <w:szCs w:val="28"/>
        </w:rPr>
        <w:t xml:space="preserve">纸双面印制，左侧装订 </w:t>
      </w:r>
      <w:r>
        <w:rPr>
          <w:rFonts w:hint="eastAsia" w:ascii="楷体_GB2312" w:hAnsi="宋体" w:eastAsia="楷体_GB2312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hint="default" w:ascii="楷体_GB2312" w:hAnsi="宋体" w:eastAsia="楷体_GB2312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11.市规划办地址和电话：</w:t>
      </w:r>
      <w:r>
        <w:rPr>
          <w:rFonts w:hint="eastAsia" w:ascii="楷体_GB2312" w:hAnsi="宋体" w:eastAsia="楷体_GB2312"/>
          <w:sz w:val="28"/>
          <w:szCs w:val="28"/>
        </w:rPr>
        <w:t>新乡市南环路与丰华路交叉口</w:t>
      </w:r>
      <w:r>
        <w:rPr>
          <w:rFonts w:hint="eastAsia" w:ascii="楷体_GB2312" w:hAnsi="宋体" w:eastAsia="楷体_GB2312"/>
          <w:sz w:val="28"/>
          <w:szCs w:val="28"/>
          <w:lang w:eastAsia="zh-CN"/>
        </w:rPr>
        <w:t>，</w:t>
      </w:r>
      <w:r>
        <w:rPr>
          <w:rFonts w:hint="eastAsia" w:ascii="楷体_GB2312" w:hAnsi="宋体" w:eastAsia="楷体_GB2312"/>
          <w:sz w:val="28"/>
          <w:szCs w:val="28"/>
        </w:rPr>
        <w:t>新乡市教育局501</w:t>
      </w:r>
      <w:r>
        <w:rPr>
          <w:rFonts w:hint="eastAsia" w:ascii="楷体_GB2312" w:hAnsi="宋体" w:eastAsia="楷体_GB2312"/>
          <w:sz w:val="28"/>
          <w:szCs w:val="28"/>
          <w:lang w:eastAsia="zh-CN"/>
        </w:rPr>
        <w:t>，</w:t>
      </w:r>
      <w:r>
        <w:rPr>
          <w:rFonts w:hint="eastAsia" w:ascii="楷体_GB2312" w:hAnsi="宋体" w:eastAsia="楷体_GB2312"/>
          <w:sz w:val="28"/>
          <w:szCs w:val="28"/>
        </w:rPr>
        <w:t>电话：0373-</w:t>
      </w:r>
      <w:r>
        <w:rPr>
          <w:rFonts w:hint="eastAsia" w:ascii="楷体_GB2312" w:hAnsi="宋体" w:eastAsia="楷体_GB2312"/>
          <w:sz w:val="28"/>
          <w:szCs w:val="28"/>
          <w:lang w:val="en-US" w:eastAsia="zh-CN"/>
        </w:rPr>
        <w:t>5081465。</w:t>
      </w:r>
    </w:p>
    <w:p>
      <w:pPr>
        <w:ind w:firstLine="560" w:firstLineChars="200"/>
        <w:rPr>
          <w:rFonts w:hint="eastAsia" w:ascii="宋体" w:hAnsi="宋体"/>
          <w:sz w:val="28"/>
          <w:szCs w:val="28"/>
        </w:rPr>
      </w:pPr>
    </w:p>
    <w:p>
      <w:pPr>
        <w:ind w:firstLine="560" w:firstLineChars="200"/>
        <w:rPr>
          <w:rFonts w:hint="eastAsia" w:ascii="宋体" w:hAnsi="宋体"/>
          <w:sz w:val="28"/>
          <w:szCs w:val="28"/>
        </w:rPr>
      </w:pPr>
    </w:p>
    <w:p>
      <w:pPr>
        <w:spacing w:before="100" w:beforeAutospacing="1" w:after="100" w:afterAutospacing="1" w:line="280" w:lineRule="exact"/>
        <w:jc w:val="center"/>
        <w:rPr>
          <w:rFonts w:hint="eastAsia" w:ascii="黑体" w:hAnsi="宋体" w:eastAsia="黑体"/>
          <w:sz w:val="28"/>
          <w:szCs w:val="28"/>
        </w:rPr>
      </w:pPr>
    </w:p>
    <w:p>
      <w:pPr>
        <w:spacing w:before="100" w:beforeAutospacing="1" w:after="100" w:afterAutospacing="1" w:line="280" w:lineRule="exact"/>
        <w:jc w:val="center"/>
        <w:rPr>
          <w:rFonts w:hint="eastAsia" w:ascii="黑体" w:hAnsi="宋体" w:eastAsia="黑体"/>
          <w:sz w:val="28"/>
          <w:szCs w:val="28"/>
        </w:rPr>
      </w:pPr>
    </w:p>
    <w:p>
      <w:pPr>
        <w:spacing w:before="100" w:beforeAutospacing="1" w:after="100" w:afterAutospacing="1" w:line="280" w:lineRule="exact"/>
        <w:jc w:val="center"/>
        <w:rPr>
          <w:rFonts w:hint="eastAsia" w:ascii="黑体" w:hAnsi="宋体" w:eastAsia="黑体"/>
          <w:sz w:val="28"/>
          <w:szCs w:val="28"/>
        </w:rPr>
      </w:pPr>
    </w:p>
    <w:p>
      <w:pPr>
        <w:spacing w:before="100" w:beforeAutospacing="1" w:after="100" w:afterAutospacing="1" w:line="280" w:lineRule="exact"/>
        <w:jc w:val="center"/>
        <w:rPr>
          <w:rFonts w:hint="eastAsia" w:ascii="黑体" w:hAnsi="宋体" w:eastAsia="黑体"/>
          <w:sz w:val="28"/>
          <w:szCs w:val="28"/>
        </w:rPr>
      </w:pPr>
    </w:p>
    <w:p>
      <w:pPr>
        <w:spacing w:before="100" w:beforeAutospacing="1" w:after="100" w:afterAutospacing="1" w:line="280" w:lineRule="exact"/>
        <w:jc w:val="center"/>
        <w:rPr>
          <w:rFonts w:hint="eastAsia" w:ascii="黑体" w:hAnsi="宋体" w:eastAsia="黑体"/>
          <w:sz w:val="28"/>
          <w:szCs w:val="28"/>
        </w:rPr>
      </w:pPr>
    </w:p>
    <w:p>
      <w:pPr>
        <w:spacing w:before="100" w:beforeAutospacing="1" w:after="100" w:afterAutospacing="1" w:line="280" w:lineRule="exact"/>
        <w:jc w:val="center"/>
        <w:rPr>
          <w:rFonts w:hint="eastAsia" w:ascii="黑体" w:hAnsi="宋体" w:eastAsia="黑体"/>
          <w:sz w:val="28"/>
          <w:szCs w:val="28"/>
        </w:rPr>
      </w:pPr>
    </w:p>
    <w:p>
      <w:pPr>
        <w:spacing w:before="100" w:beforeAutospacing="1" w:after="100" w:afterAutospacing="1" w:line="280" w:lineRule="exact"/>
        <w:jc w:val="center"/>
        <w:rPr>
          <w:rFonts w:ascii="黑体" w:eastAsia="黑体"/>
          <w:sz w:val="30"/>
          <w:szCs w:val="30"/>
        </w:rPr>
      </w:pPr>
      <w:r>
        <w:rPr>
          <w:rFonts w:hint="eastAsia" w:ascii="黑体" w:hAnsi="宋体" w:eastAsia="黑体"/>
          <w:sz w:val="28"/>
          <w:szCs w:val="28"/>
        </w:rPr>
        <w:t>申请者的诚信承诺与成果使用授权</w:t>
      </w:r>
    </w:p>
    <w:p>
      <w:pPr>
        <w:spacing w:line="360" w:lineRule="exact"/>
        <w:outlineLvl w:val="0"/>
        <w:rPr>
          <w:rFonts w:ascii="宋体"/>
          <w:kern w:val="0"/>
          <w:szCs w:val="21"/>
          <w:lang w:val="zh-CN"/>
        </w:rPr>
      </w:pPr>
      <w:r>
        <w:rPr>
          <w:rFonts w:ascii="宋体" w:hAnsi="宋体"/>
          <w:szCs w:val="21"/>
        </w:rPr>
        <w:t xml:space="preserve">  </w:t>
      </w:r>
      <w:r>
        <w:rPr>
          <w:rFonts w:hint="eastAsia" w:ascii="宋体" w:hAnsi="宋体"/>
          <w:szCs w:val="21"/>
        </w:rPr>
        <w:t xml:space="preserve">  一、本人自愿申报新乡市教育科学规划课题。认可所填写的《新乡市教育科学规划课题申请书》（以下简称为《课题申请书》）为有约束力的协议，并承诺对所填写的《课题申请书》所涉及各项内容的真实性负责，保证没有知识产权争议。同意</w:t>
      </w:r>
      <w:r>
        <w:rPr>
          <w:rFonts w:hint="eastAsia" w:ascii="宋体" w:hAnsi="宋体"/>
          <w:kern w:val="0"/>
          <w:szCs w:val="21"/>
          <w:lang w:val="zh-CN"/>
        </w:rPr>
        <w:t>新乡市教育科学规划领导小组办公室</w:t>
      </w:r>
      <w:r>
        <w:rPr>
          <w:rFonts w:hint="eastAsia" w:ascii="宋体" w:hAnsi="宋体"/>
          <w:szCs w:val="21"/>
        </w:rPr>
        <w:t>有权使用《课题申请书》所有数据和资料。课题申请</w:t>
      </w:r>
      <w:r>
        <w:rPr>
          <w:rFonts w:hint="eastAsia" w:ascii="宋体" w:hAnsi="宋体"/>
          <w:kern w:val="0"/>
          <w:szCs w:val="21"/>
          <w:lang w:val="zh-CN"/>
        </w:rPr>
        <w:t>如</w:t>
      </w:r>
      <w:r>
        <w:rPr>
          <w:rFonts w:hint="eastAsia" w:ascii="宋体" w:hAnsi="宋体"/>
          <w:szCs w:val="21"/>
        </w:rPr>
        <w:t>获准立项</w:t>
      </w:r>
      <w:r>
        <w:rPr>
          <w:rFonts w:ascii="宋体"/>
          <w:kern w:val="0"/>
          <w:szCs w:val="21"/>
          <w:lang w:val="zh-CN"/>
        </w:rPr>
        <w:t>,</w:t>
      </w:r>
      <w:r>
        <w:rPr>
          <w:rFonts w:hint="eastAsia" w:ascii="宋体" w:hAnsi="宋体"/>
          <w:kern w:val="0"/>
          <w:szCs w:val="21"/>
          <w:lang w:val="zh-CN"/>
        </w:rPr>
        <w:t>在研究工作中，接受新乡市教育科学规划领导小组办公室及其委托部门的管理，并对以下约定信守承诺：</w:t>
      </w:r>
    </w:p>
    <w:p>
      <w:pPr>
        <w:spacing w:line="360" w:lineRule="exact"/>
        <w:ind w:firstLine="420" w:firstLineChars="200"/>
        <w:rPr>
          <w:rFonts w:ascii="宋体"/>
          <w:szCs w:val="21"/>
          <w:lang w:val="zh-CN"/>
        </w:rPr>
      </w:pPr>
      <w:r>
        <w:rPr>
          <w:rFonts w:ascii="宋体" w:hAnsi="宋体"/>
          <w:kern w:val="0"/>
          <w:szCs w:val="21"/>
          <w:lang w:val="zh-CN"/>
        </w:rPr>
        <w:t>1</w:t>
      </w:r>
      <w:r>
        <w:rPr>
          <w:rFonts w:hint="eastAsia" w:ascii="宋体" w:hAnsi="宋体"/>
          <w:kern w:val="0"/>
          <w:szCs w:val="21"/>
          <w:lang w:val="zh-CN"/>
        </w:rPr>
        <w:t>．遵守相关法律法规。遵守我国《著作权法》和《专利法》等相关法律法规。</w:t>
      </w:r>
    </w:p>
    <w:p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宋体"/>
          <w:kern w:val="0"/>
          <w:szCs w:val="21"/>
          <w:lang w:val="zh-CN"/>
        </w:rPr>
      </w:pPr>
      <w:r>
        <w:rPr>
          <w:rFonts w:ascii="宋体" w:hAnsi="宋体"/>
          <w:kern w:val="0"/>
          <w:szCs w:val="21"/>
          <w:lang w:val="zh-CN"/>
        </w:rPr>
        <w:t>2</w:t>
      </w:r>
      <w:r>
        <w:rPr>
          <w:rFonts w:hint="eastAsia" w:ascii="宋体" w:hAnsi="宋体"/>
          <w:kern w:val="0"/>
          <w:szCs w:val="21"/>
          <w:lang w:val="zh-CN"/>
        </w:rPr>
        <w:t>．遵循课题研究的基本规范。</w:t>
      </w:r>
      <w:r>
        <w:rPr>
          <w:rFonts w:hint="eastAsia" w:ascii="宋体" w:hAnsi="宋体"/>
          <w:szCs w:val="21"/>
          <w:lang w:val="zh-CN"/>
        </w:rPr>
        <w:t>科学设计研究方案，采用适当的研究方法，</w:t>
      </w:r>
      <w:r>
        <w:rPr>
          <w:rFonts w:hint="eastAsia" w:ascii="宋体" w:hAnsi="宋体"/>
          <w:kern w:val="0"/>
          <w:szCs w:val="21"/>
          <w:lang w:val="zh-CN"/>
        </w:rPr>
        <w:t>如期完成研究任务，</w:t>
      </w:r>
      <w:r>
        <w:rPr>
          <w:rFonts w:hint="eastAsia" w:ascii="宋体" w:hAnsi="宋体"/>
          <w:szCs w:val="21"/>
        </w:rPr>
        <w:t>取得预期研究成果</w:t>
      </w:r>
      <w:r>
        <w:rPr>
          <w:rFonts w:hint="eastAsia" w:ascii="宋体" w:hAnsi="宋体"/>
          <w:kern w:val="0"/>
          <w:szCs w:val="21"/>
          <w:lang w:val="zh-CN"/>
        </w:rPr>
        <w:t>。</w:t>
      </w:r>
    </w:p>
    <w:p>
      <w:pPr>
        <w:autoSpaceDE w:val="0"/>
        <w:autoSpaceDN w:val="0"/>
        <w:adjustRightInd w:val="0"/>
        <w:spacing w:line="360" w:lineRule="exact"/>
        <w:ind w:firstLine="420" w:firstLineChars="200"/>
        <w:rPr>
          <w:rFonts w:ascii="宋体"/>
          <w:szCs w:val="21"/>
          <w:lang w:val="zh-CN"/>
        </w:rPr>
      </w:pPr>
      <w:r>
        <w:rPr>
          <w:rFonts w:ascii="宋体" w:hAnsi="宋体"/>
          <w:szCs w:val="21"/>
          <w:lang w:val="zh-CN"/>
        </w:rPr>
        <w:t>3</w:t>
      </w:r>
      <w:r>
        <w:rPr>
          <w:rFonts w:hint="eastAsia" w:ascii="宋体" w:hAnsi="宋体"/>
          <w:szCs w:val="21"/>
          <w:lang w:val="zh-CN"/>
        </w:rPr>
        <w:t>．尊重他人的知识贡献。客观、公正、准确地介绍和评论已有学术成果。凡引用他人的观点、方案、资料、数据等，无论曾否发表，无论是纸质或电子版，</w:t>
      </w:r>
      <w:r>
        <w:rPr>
          <w:rFonts w:hint="eastAsia" w:ascii="宋体" w:hAnsi="宋体"/>
          <w:szCs w:val="21"/>
        </w:rPr>
        <w:t>均</w:t>
      </w:r>
      <w:r>
        <w:rPr>
          <w:rFonts w:hint="eastAsia" w:ascii="宋体" w:hAnsi="宋体"/>
          <w:szCs w:val="21"/>
          <w:lang w:val="zh-CN"/>
        </w:rPr>
        <w:t>加以注释。凡转引文献资料，均如实说明。</w:t>
      </w:r>
    </w:p>
    <w:p>
      <w:pPr>
        <w:autoSpaceDE w:val="0"/>
        <w:autoSpaceDN w:val="0"/>
        <w:adjustRightInd w:val="0"/>
        <w:spacing w:line="360" w:lineRule="exact"/>
        <w:ind w:firstLine="420" w:firstLineChars="200"/>
        <w:rPr>
          <w:rFonts w:ascii="宋体"/>
          <w:szCs w:val="21"/>
          <w:lang w:val="zh-CN"/>
        </w:rPr>
      </w:pPr>
      <w:r>
        <w:rPr>
          <w:rFonts w:ascii="宋体" w:hAnsi="宋体"/>
          <w:szCs w:val="21"/>
          <w:lang w:val="zh-CN"/>
        </w:rPr>
        <w:t>4</w:t>
      </w:r>
      <w:r>
        <w:rPr>
          <w:rFonts w:hint="eastAsia" w:ascii="宋体" w:hAnsi="宋体"/>
          <w:szCs w:val="21"/>
          <w:lang w:val="zh-CN"/>
        </w:rPr>
        <w:t>．恪守学术道德。研究过程真实，不以任何方式抄袭、剽窃或侵吞他人学术成果，杜绝伪注、伪造、篡改文献和数据等学术不端行为。成果真实，不重复发表研究成果；对课题主持人和参与者的各自贡献均要在成果中以明确的方式标明。</w:t>
      </w:r>
    </w:p>
    <w:p>
      <w:pPr>
        <w:autoSpaceDE w:val="0"/>
        <w:autoSpaceDN w:val="0"/>
        <w:adjustRightInd w:val="0"/>
        <w:spacing w:line="360" w:lineRule="exact"/>
        <w:ind w:firstLine="420" w:firstLineChars="200"/>
        <w:rPr>
          <w:rFonts w:ascii="宋体"/>
          <w:szCs w:val="21"/>
          <w:lang w:val="zh-CN"/>
        </w:rPr>
      </w:pPr>
      <w:r>
        <w:rPr>
          <w:rFonts w:ascii="宋体" w:hAnsi="宋体"/>
          <w:szCs w:val="21"/>
          <w:lang w:val="zh-CN"/>
        </w:rPr>
        <w:t>5</w:t>
      </w:r>
      <w:r>
        <w:rPr>
          <w:rFonts w:hint="eastAsia" w:ascii="宋体" w:hAnsi="宋体"/>
          <w:szCs w:val="21"/>
          <w:lang w:val="zh-CN"/>
        </w:rPr>
        <w:t>．</w:t>
      </w:r>
      <w:r>
        <w:rPr>
          <w:rFonts w:hint="eastAsia" w:ascii="宋体" w:hAnsi="宋体"/>
          <w:kern w:val="0"/>
          <w:szCs w:val="21"/>
          <w:lang w:val="zh-CN"/>
        </w:rPr>
        <w:t>维护学术尊严。保持教师尊严，增强公共服务意识，维护社会公共利益。维护新乡市教育科学规划课题声誉，不以课题名义牟取不当利益。</w:t>
      </w:r>
    </w:p>
    <w:p>
      <w:pPr>
        <w:autoSpaceDE w:val="0"/>
        <w:autoSpaceDN w:val="0"/>
        <w:adjustRightInd w:val="0"/>
        <w:spacing w:line="36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6．明确课题研究的立项部门。“新乡市教育科学规划××年度××××课题（课题批准号：××××）”字样，课题名称和类别与课题立项通知书相一致。</w:t>
      </w:r>
    </w:p>
    <w:p>
      <w:pPr>
        <w:autoSpaceDE w:val="0"/>
        <w:autoSpaceDN w:val="0"/>
        <w:adjustRightInd w:val="0"/>
        <w:spacing w:line="360" w:lineRule="exact"/>
        <w:ind w:firstLine="420" w:firstLineChars="200"/>
        <w:rPr>
          <w:rFonts w:ascii="宋体"/>
          <w:kern w:val="0"/>
          <w:szCs w:val="21"/>
          <w:lang w:val="zh-CN"/>
        </w:rPr>
      </w:pPr>
      <w:r>
        <w:rPr>
          <w:rFonts w:hint="eastAsia" w:ascii="宋体" w:hAnsi="宋体"/>
          <w:kern w:val="0"/>
          <w:szCs w:val="21"/>
        </w:rPr>
        <w:t>7．</w:t>
      </w:r>
      <w:r>
        <w:rPr>
          <w:rFonts w:hint="eastAsia" w:ascii="宋体" w:hAnsi="宋体"/>
          <w:szCs w:val="21"/>
        </w:rPr>
        <w:t>标明课题研究的支持者。要以明确方式标明为课题研究做出重要贡献的非课题组个人和集体。</w:t>
      </w:r>
    </w:p>
    <w:p>
      <w:pPr>
        <w:autoSpaceDE w:val="0"/>
        <w:autoSpaceDN w:val="0"/>
        <w:adjustRightInd w:val="0"/>
        <w:spacing w:line="360" w:lineRule="exact"/>
        <w:ind w:firstLine="420" w:firstLineChars="200"/>
        <w:rPr>
          <w:rFonts w:ascii="宋体"/>
          <w:szCs w:val="21"/>
          <w:lang w:val="zh-CN"/>
        </w:rPr>
      </w:pPr>
      <w:r>
        <w:rPr>
          <w:rFonts w:hint="eastAsia" w:ascii="宋体" w:hAnsi="宋体"/>
          <w:szCs w:val="21"/>
        </w:rPr>
        <w:t>8</w:t>
      </w:r>
      <w:r>
        <w:rPr>
          <w:rFonts w:hint="eastAsia" w:ascii="宋体" w:hAnsi="宋体"/>
          <w:szCs w:val="21"/>
          <w:lang w:val="zh-CN"/>
        </w:rPr>
        <w:t>．正确表达科研成果。按照《国家通用语言文字法》规定，规范使用中国语言文字、标点符号、数字及外国语言文字。</w:t>
      </w:r>
    </w:p>
    <w:p>
      <w:pPr>
        <w:autoSpaceDE w:val="0"/>
        <w:autoSpaceDN w:val="0"/>
        <w:adjustRightInd w:val="0"/>
        <w:spacing w:line="360" w:lineRule="exact"/>
        <w:ind w:firstLine="420" w:firstLineChars="200"/>
        <w:rPr>
          <w:rFonts w:ascii="宋体"/>
          <w:kern w:val="0"/>
          <w:szCs w:val="21"/>
          <w:lang w:val="zh-CN"/>
        </w:rPr>
      </w:pPr>
      <w:r>
        <w:rPr>
          <w:rFonts w:hint="eastAsia" w:ascii="宋体" w:hAnsi="宋体"/>
          <w:kern w:val="0"/>
          <w:szCs w:val="21"/>
        </w:rPr>
        <w:t>9</w:t>
      </w:r>
      <w:r>
        <w:rPr>
          <w:rFonts w:hint="eastAsia" w:ascii="宋体" w:hAnsi="宋体"/>
          <w:kern w:val="0"/>
          <w:szCs w:val="21"/>
          <w:lang w:val="zh-CN"/>
        </w:rPr>
        <w:t>．按照预期完成研究任务。课题立项获得批准的，同意承担课题并按预期完成研究任务，达到预期研究目标。</w:t>
      </w:r>
    </w:p>
    <w:p>
      <w:pPr>
        <w:spacing w:line="36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kern w:val="0"/>
          <w:szCs w:val="21"/>
        </w:rPr>
        <w:t>10.</w:t>
      </w:r>
      <w:r>
        <w:rPr>
          <w:rFonts w:hint="eastAsia" w:ascii="宋体" w:hAnsi="宋体"/>
          <w:szCs w:val="21"/>
          <w:lang w:val="zh-CN"/>
        </w:rPr>
        <w:t>遵守课题管理规定；</w:t>
      </w:r>
      <w:r>
        <w:rPr>
          <w:rFonts w:hint="eastAsia" w:ascii="宋体" w:hAnsi="宋体"/>
          <w:kern w:val="0"/>
          <w:szCs w:val="21"/>
          <w:lang w:val="zh-CN"/>
        </w:rPr>
        <w:t>成果达到约定要求。课题成果专著、论文、研究报告等公开发表或参评，并在</w:t>
      </w:r>
      <w:r>
        <w:rPr>
          <w:rFonts w:hint="eastAsia" w:ascii="宋体" w:hAnsi="宋体"/>
          <w:szCs w:val="21"/>
        </w:rPr>
        <w:t xml:space="preserve">实践中产生一定的影响。 </w:t>
      </w:r>
    </w:p>
    <w:p>
      <w:pPr>
        <w:spacing w:line="360" w:lineRule="exact"/>
        <w:ind w:firstLine="420" w:firstLineChars="20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二、作为课题研究者，</w:t>
      </w:r>
      <w:r>
        <w:rPr>
          <w:rFonts w:hint="eastAsia" w:ascii="宋体" w:hAnsi="宋体"/>
          <w:kern w:val="0"/>
          <w:szCs w:val="21"/>
          <w:lang w:val="zh-CN"/>
        </w:rPr>
        <w:t>本人</w:t>
      </w:r>
      <w:r>
        <w:rPr>
          <w:rFonts w:hint="eastAsia" w:ascii="宋体" w:hAnsi="宋体"/>
          <w:szCs w:val="21"/>
        </w:rPr>
        <w:t>完全了解新乡市教育科学规划领导小组办公室的有关管理规定，完全意识到本声明的法律后果由本人承担。特授权新乡市教育科学规划领导小组办公室：有权保留并向有关部门或机构报送课题成果的原件、复印件、摘要和电子版；有权公布课题研究成果的全部或部分内容，同意以影印、缩印、扫描、出版等形式复制、保存、汇编课题研究成果；允许课题研究成果被他人查阅和借阅；有权推广科研成果，允许将课题研究成果通过内部报告、学术会议、专业报刊、大众媒体、专门网站、评奖等形式进行宣传、试验和培训。</w:t>
      </w:r>
    </w:p>
    <w:p>
      <w:pPr>
        <w:spacing w:before="100" w:beforeAutospacing="1" w:line="360" w:lineRule="exact"/>
        <w:ind w:firstLine="480" w:firstLineChars="200"/>
        <w:jc w:val="right"/>
        <w:rPr>
          <w:rFonts w:hint="eastAsia" w:ascii="黑体" w:hAnsi="宋体" w:eastAsia="黑体"/>
          <w:sz w:val="24"/>
          <w:szCs w:val="24"/>
        </w:rPr>
      </w:pPr>
      <w:r>
        <w:rPr>
          <w:rFonts w:hint="eastAsia" w:ascii="黑体" w:hAnsi="宋体" w:eastAsia="黑体"/>
          <w:sz w:val="24"/>
          <w:szCs w:val="24"/>
        </w:rPr>
        <w:t xml:space="preserve">申请者（签名）：＿＿＿＿＿＿ </w:t>
      </w:r>
    </w:p>
    <w:p>
      <w:pPr>
        <w:spacing w:before="100" w:beforeAutospacing="1" w:line="360" w:lineRule="exact"/>
        <w:ind w:firstLine="480" w:firstLineChars="200"/>
        <w:jc w:val="right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宋体" w:eastAsia="黑体"/>
          <w:sz w:val="24"/>
          <w:szCs w:val="24"/>
        </w:rPr>
        <w:t>日  期：</w:t>
      </w:r>
      <w:r>
        <w:rPr>
          <w:rFonts w:hint="eastAsia" w:ascii="黑体" w:hAnsi="宋体" w:eastAsia="黑体"/>
          <w:sz w:val="24"/>
          <w:szCs w:val="24"/>
          <w:lang w:eastAsia="zh-CN"/>
        </w:rPr>
        <w:t>2021</w:t>
      </w:r>
      <w:r>
        <w:rPr>
          <w:rFonts w:hint="eastAsia" w:ascii="黑体" w:hAnsi="宋体" w:eastAsia="黑体"/>
          <w:sz w:val="24"/>
          <w:szCs w:val="24"/>
        </w:rPr>
        <w:t>年    月    日</w:t>
      </w:r>
    </w:p>
    <w:p>
      <w:pPr>
        <w:autoSpaceDE w:val="0"/>
        <w:autoSpaceDN w:val="0"/>
        <w:adjustRightInd w:val="0"/>
        <w:spacing w:line="360" w:lineRule="exact"/>
        <w:ind w:firstLine="600" w:firstLineChars="200"/>
        <w:rPr>
          <w:rFonts w:hint="eastAsia" w:ascii="黑体" w:hAnsi="宋体" w:eastAsia="黑体"/>
          <w:sz w:val="30"/>
          <w:szCs w:val="22"/>
        </w:rPr>
      </w:pPr>
    </w:p>
    <w:p>
      <w:pPr>
        <w:spacing w:line="360" w:lineRule="exact"/>
        <w:ind w:right="675" w:firstLine="211" w:firstLineChars="100"/>
        <w:rPr>
          <w:rFonts w:ascii="宋体" w:hAnsi="宋体"/>
          <w:b/>
          <w:szCs w:val="21"/>
        </w:rPr>
        <w:sectPr>
          <w:pgSz w:w="11906" w:h="16838"/>
          <w:pgMar w:top="1418" w:right="1474" w:bottom="1474" w:left="1588" w:header="851" w:footer="992" w:gutter="0"/>
          <w:cols w:space="720" w:num="1"/>
          <w:docGrid w:type="lines" w:linePitch="315" w:charSpace="0"/>
        </w:sectPr>
      </w:pPr>
    </w:p>
    <w:p>
      <w:pPr>
        <w:numPr>
          <w:ilvl w:val="0"/>
          <w:numId w:val="1"/>
        </w:numPr>
        <w:spacing w:line="360" w:lineRule="exact"/>
        <w:ind w:right="675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课题基本信息</w:t>
      </w:r>
    </w:p>
    <w:p>
      <w:pPr>
        <w:ind w:left="720" w:right="675"/>
        <w:rPr>
          <w:rFonts w:ascii="黑体" w:hAnsi="黑体" w:eastAsia="黑体"/>
          <w:sz w:val="18"/>
          <w:szCs w:val="18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052"/>
        <w:gridCol w:w="1053"/>
        <w:gridCol w:w="163"/>
        <w:gridCol w:w="532"/>
        <w:gridCol w:w="556"/>
        <w:gridCol w:w="187"/>
        <w:gridCol w:w="602"/>
        <w:gridCol w:w="93"/>
        <w:gridCol w:w="131"/>
        <w:gridCol w:w="227"/>
        <w:gridCol w:w="1215"/>
        <w:gridCol w:w="202"/>
        <w:gridCol w:w="1276"/>
        <w:gridCol w:w="1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6" w:hRule="atLeast"/>
          <w:jc w:val="center"/>
        </w:trPr>
        <w:tc>
          <w:tcPr>
            <w:tcW w:w="1586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课题名称</w:t>
            </w:r>
          </w:p>
        </w:tc>
        <w:tc>
          <w:tcPr>
            <w:tcW w:w="7594" w:type="dxa"/>
            <w:gridSpan w:val="13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 w:ascii="楷体_GB2312" w:eastAsia="楷体_GB2312"/>
                <w:sz w:val="24"/>
                <w:szCs w:val="24"/>
              </w:rPr>
              <w:t>此处不加书名号，不超过25字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6" w:hRule="atLeast"/>
          <w:jc w:val="center"/>
        </w:trPr>
        <w:tc>
          <w:tcPr>
            <w:tcW w:w="1586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关键词</w:t>
            </w:r>
          </w:p>
        </w:tc>
        <w:tc>
          <w:tcPr>
            <w:tcW w:w="7594" w:type="dxa"/>
            <w:gridSpan w:val="13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6" w:hRule="atLeast"/>
          <w:jc w:val="center"/>
        </w:trPr>
        <w:tc>
          <w:tcPr>
            <w:tcW w:w="1586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负责人姓名</w:t>
            </w:r>
          </w:p>
        </w:tc>
        <w:tc>
          <w:tcPr>
            <w:tcW w:w="1748" w:type="dxa"/>
            <w:gridSpan w:val="3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56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789" w:type="dxa"/>
            <w:gridSpan w:val="2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51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出生日期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6" w:hRule="atLeast"/>
          <w:jc w:val="center"/>
        </w:trPr>
        <w:tc>
          <w:tcPr>
            <w:tcW w:w="1586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行政职务</w:t>
            </w:r>
          </w:p>
        </w:tc>
        <w:tc>
          <w:tcPr>
            <w:tcW w:w="1748" w:type="dxa"/>
            <w:gridSpan w:val="3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45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技术职称</w:t>
            </w:r>
          </w:p>
        </w:tc>
        <w:tc>
          <w:tcPr>
            <w:tcW w:w="1868" w:type="dxa"/>
            <w:gridSpan w:val="5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研究专长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6" w:hRule="atLeast"/>
          <w:jc w:val="center"/>
        </w:trPr>
        <w:tc>
          <w:tcPr>
            <w:tcW w:w="1586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最后学历</w:t>
            </w:r>
          </w:p>
        </w:tc>
        <w:tc>
          <w:tcPr>
            <w:tcW w:w="1748" w:type="dxa"/>
            <w:gridSpan w:val="3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4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所教学科</w:t>
            </w:r>
          </w:p>
        </w:tc>
        <w:tc>
          <w:tcPr>
            <w:tcW w:w="1868" w:type="dxa"/>
            <w:gridSpan w:val="5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所教学段 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6" w:hRule="atLeast"/>
          <w:jc w:val="center"/>
        </w:trPr>
        <w:tc>
          <w:tcPr>
            <w:tcW w:w="1586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</w:t>
            </w:r>
          </w:p>
        </w:tc>
        <w:tc>
          <w:tcPr>
            <w:tcW w:w="3317" w:type="dxa"/>
            <w:gridSpan w:val="8"/>
            <w:noWrap w:val="0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44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电子信箱</w:t>
            </w:r>
          </w:p>
        </w:tc>
        <w:tc>
          <w:tcPr>
            <w:tcW w:w="263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6" w:hRule="atLeast"/>
          <w:jc w:val="center"/>
        </w:trPr>
        <w:tc>
          <w:tcPr>
            <w:tcW w:w="1586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7594" w:type="dxa"/>
            <w:gridSpan w:val="13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6" w:hRule="atLeast"/>
          <w:jc w:val="center"/>
        </w:trPr>
        <w:tc>
          <w:tcPr>
            <w:tcW w:w="534" w:type="dxa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主要参加者</w:t>
            </w:r>
          </w:p>
        </w:tc>
        <w:tc>
          <w:tcPr>
            <w:tcW w:w="1052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  <w:r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1216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出生年份</w:t>
            </w: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职务职称</w:t>
            </w:r>
          </w:p>
        </w:tc>
        <w:tc>
          <w:tcPr>
            <w:tcW w:w="226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</w:t>
            </w:r>
          </w:p>
        </w:tc>
        <w:tc>
          <w:tcPr>
            <w:tcW w:w="2835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6" w:hRule="atLeast"/>
          <w:jc w:val="center"/>
        </w:trPr>
        <w:tc>
          <w:tcPr>
            <w:tcW w:w="534" w:type="dxa"/>
            <w:vMerge w:val="continue"/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2" w:type="dxa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16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6" w:hRule="atLeast"/>
          <w:jc w:val="center"/>
        </w:trPr>
        <w:tc>
          <w:tcPr>
            <w:tcW w:w="534" w:type="dxa"/>
            <w:vMerge w:val="continue"/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2" w:type="dxa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16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6" w:hRule="atLeast"/>
          <w:jc w:val="center"/>
        </w:trPr>
        <w:tc>
          <w:tcPr>
            <w:tcW w:w="534" w:type="dxa"/>
            <w:vMerge w:val="continue"/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2" w:type="dxa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16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6" w:hRule="atLeast"/>
          <w:jc w:val="center"/>
        </w:trPr>
        <w:tc>
          <w:tcPr>
            <w:tcW w:w="534" w:type="dxa"/>
            <w:vMerge w:val="continue"/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2" w:type="dxa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16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6" w:hRule="atLeast"/>
          <w:jc w:val="center"/>
        </w:trPr>
        <w:tc>
          <w:tcPr>
            <w:tcW w:w="534" w:type="dxa"/>
            <w:vMerge w:val="continue"/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2" w:type="dxa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16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6" w:hRule="atLeast"/>
          <w:jc w:val="center"/>
        </w:trPr>
        <w:tc>
          <w:tcPr>
            <w:tcW w:w="2639" w:type="dxa"/>
            <w:gridSpan w:val="3"/>
            <w:noWrap w:val="0"/>
            <w:vAlign w:val="center"/>
          </w:tcPr>
          <w:p>
            <w:pPr>
              <w:wordWrap w:val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申请立项时间</w:t>
            </w:r>
          </w:p>
        </w:tc>
        <w:tc>
          <w:tcPr>
            <w:tcW w:w="2133" w:type="dxa"/>
            <w:gridSpan w:val="6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775" w:type="dxa"/>
            <w:gridSpan w:val="4"/>
            <w:noWrap w:val="0"/>
            <w:vAlign w:val="center"/>
          </w:tcPr>
          <w:p>
            <w:pPr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预计完成时间</w:t>
            </w:r>
          </w:p>
        </w:tc>
        <w:tc>
          <w:tcPr>
            <w:tcW w:w="2633" w:type="dxa"/>
            <w:gridSpan w:val="2"/>
            <w:noWrap w:val="0"/>
            <w:vAlign w:val="center"/>
          </w:tcPr>
          <w:p>
            <w:pPr>
              <w:wordWrap w:val="0"/>
              <w:jc w:val="center"/>
              <w:rPr>
                <w:sz w:val="24"/>
                <w:szCs w:val="24"/>
              </w:rPr>
            </w:pPr>
          </w:p>
        </w:tc>
      </w:tr>
    </w:tbl>
    <w:p>
      <w:pPr>
        <w:jc w:val="center"/>
        <w:outlineLvl w:val="0"/>
        <w:rPr>
          <w:rFonts w:hint="eastAsia" w:eastAsia="黑体"/>
          <w:sz w:val="30"/>
        </w:rPr>
      </w:pPr>
    </w:p>
    <w:p>
      <w:pPr>
        <w:widowControl/>
        <w:rPr>
          <w:rFonts w:eastAsia="黑体"/>
          <w:sz w:val="30"/>
        </w:rPr>
      </w:pPr>
      <w:r>
        <w:rPr>
          <w:rFonts w:hint="eastAsia" w:eastAsia="黑体"/>
          <w:sz w:val="30"/>
        </w:rPr>
        <w:t>二、课题论证与研究设计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  <w:jc w:val="center"/>
        </w:trPr>
        <w:tc>
          <w:tcPr>
            <w:tcW w:w="9214" w:type="dxa"/>
            <w:noWrap w:val="0"/>
            <w:vAlign w:val="top"/>
          </w:tcPr>
          <w:p>
            <w:pPr>
              <w:snapToGrid w:val="0"/>
              <w:spacing w:line="276" w:lineRule="auto"/>
              <w:jc w:val="left"/>
              <w:rPr>
                <w:rFonts w:hint="eastAsia" w:ascii="楷体_GB2312" w:hAnsi="宋体" w:eastAsia="楷体_GB2312"/>
                <w:color w:val="000000"/>
                <w:szCs w:val="21"/>
              </w:rPr>
            </w:pPr>
            <w:r>
              <w:rPr>
                <w:rFonts w:hint="eastAsia" w:ascii="楷体_GB2312" w:hAnsi="宋体" w:eastAsia="楷体_GB2312"/>
                <w:color w:val="000000"/>
                <w:szCs w:val="21"/>
              </w:rPr>
              <w:t>1.课题核心概念的界定，研究现状述评，选题意义和研究价值</w:t>
            </w:r>
            <w:r>
              <w:rPr>
                <w:rFonts w:hint="eastAsia" w:ascii="楷体_GB2312" w:hAnsi="宋体" w:eastAsia="楷体_GB2312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楷体_GB2312" w:hAnsi="宋体" w:eastAsia="楷体_GB2312"/>
                <w:color w:val="000000"/>
                <w:szCs w:val="21"/>
                <w:lang w:val="en-US" w:eastAsia="zh-CN"/>
              </w:rPr>
              <w:t>拟创新点</w:t>
            </w:r>
            <w:r>
              <w:rPr>
                <w:rFonts w:hint="eastAsia" w:ascii="楷体_GB2312" w:hAnsi="宋体" w:eastAsia="楷体_GB2312"/>
                <w:color w:val="000000"/>
                <w:szCs w:val="21"/>
              </w:rPr>
              <w:t>。</w:t>
            </w:r>
          </w:p>
          <w:p>
            <w:pPr>
              <w:snapToGrid w:val="0"/>
              <w:spacing w:line="276" w:lineRule="auto"/>
              <w:jc w:val="left"/>
              <w:rPr>
                <w:rFonts w:hint="eastAsia" w:ascii="楷体_GB2312" w:hAnsi="宋体" w:eastAsia="楷体_GB2312"/>
                <w:color w:val="000000"/>
                <w:szCs w:val="21"/>
              </w:rPr>
            </w:pPr>
            <w:r>
              <w:rPr>
                <w:rFonts w:hint="eastAsia" w:ascii="楷体_GB2312" w:hAnsi="宋体" w:eastAsia="楷体_GB2312"/>
                <w:color w:val="000000"/>
                <w:szCs w:val="21"/>
              </w:rPr>
              <w:t>2.课题研究的主要目标、主要内容</w:t>
            </w:r>
            <w:r>
              <w:rPr>
                <w:rFonts w:hint="eastAsia" w:ascii="楷体_GB2312" w:hAnsi="宋体" w:eastAsia="楷体_GB2312"/>
                <w:color w:val="000000"/>
                <w:szCs w:val="21"/>
                <w:lang w:eastAsia="zh-CN"/>
              </w:rPr>
              <w:t>；</w:t>
            </w:r>
            <w:r>
              <w:rPr>
                <w:rFonts w:hint="eastAsia" w:ascii="楷体_GB2312" w:hAnsi="宋体" w:eastAsia="楷体_GB2312"/>
                <w:color w:val="000000"/>
                <w:szCs w:val="21"/>
                <w:lang w:val="en-US" w:eastAsia="zh-CN"/>
              </w:rPr>
              <w:t>研究思路和</w:t>
            </w:r>
            <w:r>
              <w:rPr>
                <w:rFonts w:hint="eastAsia" w:ascii="楷体_GB2312" w:hAnsi="宋体" w:eastAsia="楷体_GB2312"/>
                <w:color w:val="000000"/>
                <w:szCs w:val="21"/>
              </w:rPr>
              <w:t>研究方法。</w:t>
            </w:r>
          </w:p>
          <w:p>
            <w:pPr>
              <w:snapToGrid w:val="0"/>
              <w:ind w:left="6300" w:hanging="6300" w:hangingChars="3000"/>
              <w:jc w:val="left"/>
              <w:rPr>
                <w:rFonts w:hint="eastAsia" w:ascii="楷体_GB2312" w:eastAsia="楷体_GB2312"/>
              </w:rPr>
            </w:pPr>
            <w:r>
              <w:rPr>
                <w:rFonts w:hint="eastAsia" w:ascii="楷体_GB2312" w:hAnsi="宋体" w:eastAsia="楷体_GB2312"/>
                <w:color w:val="000000"/>
                <w:szCs w:val="21"/>
              </w:rPr>
              <w:t>3.课题研究的实施步骤、阶段目标和预期成果。</w:t>
            </w:r>
            <w:r>
              <w:rPr>
                <w:rFonts w:hint="eastAsia" w:ascii="楷体_GB2312" w:eastAsia="楷体_GB2312"/>
                <w:szCs w:val="22"/>
              </w:rPr>
              <w:t xml:space="preserve">                                                             （限3000字以内）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8" w:hRule="atLeast"/>
          <w:jc w:val="center"/>
        </w:trPr>
        <w:tc>
          <w:tcPr>
            <w:tcW w:w="9214" w:type="dxa"/>
            <w:noWrap w:val="0"/>
            <w:vAlign w:val="top"/>
          </w:tcPr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</w:tc>
      </w:tr>
    </w:tbl>
    <w:p>
      <w:pPr>
        <w:outlineLvl w:val="0"/>
        <w:rPr>
          <w:rFonts w:hint="eastAsia" w:eastAsia="黑体"/>
          <w:sz w:val="30"/>
        </w:rPr>
      </w:pPr>
      <w:r>
        <w:rPr>
          <w:rFonts w:hint="eastAsia" w:ascii="楷体_GB2312" w:eastAsia="楷体_GB2312" w:cs="楷体_GB2312"/>
          <w:bCs/>
          <w:sz w:val="24"/>
          <w:szCs w:val="21"/>
        </w:rPr>
        <w:t>注：本栏可加页。</w:t>
      </w:r>
    </w:p>
    <w:p>
      <w:pPr>
        <w:outlineLvl w:val="0"/>
        <w:rPr>
          <w:rFonts w:eastAsia="黑体"/>
          <w:sz w:val="30"/>
        </w:rPr>
      </w:pPr>
      <w:r>
        <w:rPr>
          <w:rFonts w:hint="eastAsia" w:eastAsia="黑体"/>
          <w:sz w:val="30"/>
        </w:rPr>
        <w:t>三、课题研究的可行性分析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88" w:hRule="atLeast"/>
          <w:jc w:val="center"/>
        </w:trPr>
        <w:tc>
          <w:tcPr>
            <w:tcW w:w="9214" w:type="dxa"/>
            <w:noWrap w:val="0"/>
            <w:vAlign w:val="top"/>
          </w:tcPr>
          <w:p>
            <w:pPr>
              <w:ind w:right="74"/>
              <w:jc w:val="left"/>
              <w:rPr>
                <w:rFonts w:hint="eastAsia" w:ascii="楷体_GB2312" w:eastAsia="楷体_GB2312"/>
                <w:szCs w:val="22"/>
              </w:rPr>
            </w:pPr>
            <w:r>
              <w:rPr>
                <w:rFonts w:hint="eastAsia" w:ascii="楷体_GB2312" w:eastAsia="楷体_GB2312"/>
                <w:szCs w:val="22"/>
              </w:rPr>
              <w:t>1.主要参与者的学术背景（职务、专业、年龄）。</w:t>
            </w:r>
          </w:p>
          <w:p>
            <w:pPr>
              <w:ind w:right="74"/>
              <w:jc w:val="left"/>
              <w:rPr>
                <w:rFonts w:hint="eastAsia" w:ascii="楷体_GB2312" w:eastAsia="楷体_GB2312"/>
                <w:szCs w:val="22"/>
              </w:rPr>
            </w:pPr>
            <w:r>
              <w:rPr>
                <w:rFonts w:hint="eastAsia" w:ascii="楷体_GB2312" w:eastAsia="楷体_GB2312"/>
                <w:szCs w:val="22"/>
              </w:rPr>
              <w:t>2.主要参与者的研究经验：近3年主持或参与或完成的课题研究、论文</w:t>
            </w:r>
            <w:r>
              <w:rPr>
                <w:rFonts w:hint="eastAsia" w:ascii="楷体_GB2312" w:eastAsia="楷体_GB2312"/>
              </w:rPr>
              <w:t xml:space="preserve">。 </w:t>
            </w:r>
          </w:p>
          <w:p>
            <w:pPr>
              <w:ind w:right="74"/>
              <w:jc w:val="left"/>
              <w:rPr>
                <w:rFonts w:hint="eastAsia" w:ascii="楷体_GB2312" w:eastAsia="楷体_GB2312"/>
                <w:szCs w:val="22"/>
              </w:rPr>
            </w:pPr>
            <w:r>
              <w:rPr>
                <w:rFonts w:hint="eastAsia" w:ascii="楷体_GB2312" w:eastAsia="楷体_GB2312"/>
                <w:szCs w:val="22"/>
              </w:rPr>
              <w:t xml:space="preserve">3完成课题的保障条件（研究资料、经费、时间保障）。       </w:t>
            </w:r>
          </w:p>
          <w:p>
            <w:pPr>
              <w:ind w:right="74" w:firstLine="6300" w:firstLineChars="3000"/>
              <w:jc w:val="left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  <w:szCs w:val="22"/>
              </w:rPr>
              <w:t xml:space="preserve"> （限1000字以内）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9" w:hRule="atLeast"/>
          <w:jc w:val="center"/>
        </w:trPr>
        <w:tc>
          <w:tcPr>
            <w:tcW w:w="9214" w:type="dxa"/>
            <w:noWrap w:val="0"/>
            <w:vAlign w:val="top"/>
          </w:tcPr>
          <w:p>
            <w:pPr>
              <w:jc w:val="left"/>
              <w:rPr>
                <w:rFonts w:hint="eastAsia"/>
                <w:color w:val="0000FF"/>
              </w:rPr>
            </w:pPr>
          </w:p>
          <w:p>
            <w:pPr>
              <w:jc w:val="left"/>
              <w:rPr>
                <w:rFonts w:hint="eastAsia"/>
                <w:color w:val="0000FF"/>
              </w:rPr>
            </w:pPr>
          </w:p>
          <w:p>
            <w:pPr>
              <w:jc w:val="left"/>
              <w:rPr>
                <w:rFonts w:hint="eastAsia"/>
                <w:color w:val="0000FF"/>
              </w:rPr>
            </w:pPr>
          </w:p>
          <w:p>
            <w:pPr>
              <w:jc w:val="left"/>
              <w:rPr>
                <w:rFonts w:hint="eastAsia"/>
                <w:color w:val="0000FF"/>
              </w:rPr>
            </w:pPr>
          </w:p>
          <w:p>
            <w:pPr>
              <w:jc w:val="left"/>
              <w:rPr>
                <w:rFonts w:hint="eastAsia"/>
                <w:color w:val="0000FF"/>
              </w:rPr>
            </w:pPr>
          </w:p>
          <w:p>
            <w:pPr>
              <w:jc w:val="left"/>
              <w:rPr>
                <w:rFonts w:hint="eastAsia"/>
                <w:color w:val="0000FF"/>
              </w:rPr>
            </w:pPr>
          </w:p>
          <w:p>
            <w:pPr>
              <w:jc w:val="left"/>
              <w:rPr>
                <w:rFonts w:hint="eastAsia"/>
                <w:color w:val="0000FF"/>
              </w:rPr>
            </w:pPr>
          </w:p>
          <w:p>
            <w:pPr>
              <w:jc w:val="left"/>
              <w:rPr>
                <w:rFonts w:hint="eastAsia"/>
                <w:color w:val="0000FF"/>
              </w:rPr>
            </w:pPr>
          </w:p>
          <w:p>
            <w:pPr>
              <w:jc w:val="left"/>
              <w:rPr>
                <w:rFonts w:hint="eastAsia"/>
                <w:color w:val="0000FF"/>
              </w:rPr>
            </w:pPr>
          </w:p>
          <w:p>
            <w:pPr>
              <w:jc w:val="left"/>
              <w:rPr>
                <w:rFonts w:hint="eastAsia"/>
                <w:color w:val="0000FF"/>
              </w:rPr>
            </w:pPr>
          </w:p>
          <w:p>
            <w:pPr>
              <w:jc w:val="left"/>
              <w:rPr>
                <w:rFonts w:hint="eastAsia"/>
                <w:color w:val="0000FF"/>
              </w:rPr>
            </w:pPr>
          </w:p>
          <w:p>
            <w:pPr>
              <w:jc w:val="left"/>
              <w:rPr>
                <w:rFonts w:hint="eastAsia"/>
                <w:color w:val="0000FF"/>
              </w:rPr>
            </w:pPr>
          </w:p>
          <w:p>
            <w:pPr>
              <w:jc w:val="left"/>
              <w:rPr>
                <w:rFonts w:hint="eastAsia"/>
                <w:color w:val="0000FF"/>
              </w:rPr>
            </w:pPr>
          </w:p>
          <w:p>
            <w:pPr>
              <w:jc w:val="left"/>
              <w:rPr>
                <w:rFonts w:hint="eastAsia"/>
                <w:color w:val="0000FF"/>
              </w:rPr>
            </w:pPr>
          </w:p>
          <w:p>
            <w:pPr>
              <w:jc w:val="left"/>
              <w:rPr>
                <w:rFonts w:hint="eastAsia"/>
                <w:color w:val="0000FF"/>
              </w:rPr>
            </w:pPr>
          </w:p>
          <w:p>
            <w:pPr>
              <w:jc w:val="left"/>
              <w:rPr>
                <w:rFonts w:hint="eastAsia"/>
                <w:color w:val="0000FF"/>
              </w:rPr>
            </w:pPr>
          </w:p>
          <w:p>
            <w:pPr>
              <w:jc w:val="left"/>
              <w:rPr>
                <w:rFonts w:hint="eastAsia"/>
                <w:color w:val="0000FF"/>
              </w:rPr>
            </w:pPr>
          </w:p>
          <w:p>
            <w:pPr>
              <w:jc w:val="left"/>
              <w:rPr>
                <w:rFonts w:hint="eastAsia"/>
                <w:color w:val="0000FF"/>
              </w:rPr>
            </w:pPr>
          </w:p>
          <w:p>
            <w:pPr>
              <w:jc w:val="left"/>
              <w:rPr>
                <w:rFonts w:hint="eastAsia"/>
                <w:color w:val="0000FF"/>
              </w:rPr>
            </w:pPr>
          </w:p>
          <w:p>
            <w:pPr>
              <w:jc w:val="left"/>
              <w:rPr>
                <w:rFonts w:hint="eastAsia"/>
                <w:color w:val="0000FF"/>
              </w:rPr>
            </w:pPr>
          </w:p>
          <w:p>
            <w:pPr>
              <w:jc w:val="left"/>
              <w:rPr>
                <w:rFonts w:hint="eastAsia"/>
                <w:color w:val="0000FF"/>
              </w:rPr>
            </w:pPr>
          </w:p>
          <w:p>
            <w:pPr>
              <w:jc w:val="left"/>
              <w:rPr>
                <w:rFonts w:hint="eastAsia"/>
                <w:color w:val="0000FF"/>
              </w:rPr>
            </w:pPr>
          </w:p>
          <w:p>
            <w:pPr>
              <w:jc w:val="left"/>
              <w:rPr>
                <w:rFonts w:hint="eastAsia"/>
                <w:color w:val="0000FF"/>
              </w:rPr>
            </w:pPr>
          </w:p>
          <w:p>
            <w:pPr>
              <w:jc w:val="left"/>
              <w:rPr>
                <w:rFonts w:hint="eastAsia"/>
                <w:color w:val="0000FF"/>
              </w:rPr>
            </w:pPr>
          </w:p>
          <w:p>
            <w:pPr>
              <w:jc w:val="left"/>
              <w:rPr>
                <w:rFonts w:hint="eastAsia"/>
                <w:color w:val="0000FF"/>
              </w:rPr>
            </w:pPr>
          </w:p>
          <w:p>
            <w:pPr>
              <w:jc w:val="left"/>
              <w:rPr>
                <w:rFonts w:hint="eastAsia"/>
                <w:color w:val="0000FF"/>
              </w:rPr>
            </w:pPr>
          </w:p>
          <w:p>
            <w:pPr>
              <w:jc w:val="left"/>
              <w:rPr>
                <w:rFonts w:hint="eastAsia"/>
                <w:color w:val="0000FF"/>
              </w:rPr>
            </w:pPr>
          </w:p>
          <w:p>
            <w:pPr>
              <w:jc w:val="left"/>
              <w:rPr>
                <w:rFonts w:hint="eastAsia"/>
                <w:color w:val="0000FF"/>
              </w:rPr>
            </w:pPr>
          </w:p>
          <w:p>
            <w:pPr>
              <w:jc w:val="left"/>
              <w:rPr>
                <w:rFonts w:hint="eastAsia"/>
                <w:color w:val="0000FF"/>
              </w:rPr>
            </w:pPr>
          </w:p>
          <w:p>
            <w:pPr>
              <w:jc w:val="left"/>
              <w:rPr>
                <w:rFonts w:hint="eastAsia"/>
                <w:color w:val="0000FF"/>
              </w:rPr>
            </w:pPr>
          </w:p>
          <w:p>
            <w:pPr>
              <w:jc w:val="left"/>
              <w:rPr>
                <w:rFonts w:hint="eastAsia"/>
                <w:color w:val="0000FF"/>
              </w:rPr>
            </w:pPr>
          </w:p>
          <w:p>
            <w:pPr>
              <w:jc w:val="left"/>
              <w:rPr>
                <w:rFonts w:hint="eastAsia"/>
                <w:color w:val="0000FF"/>
              </w:rPr>
            </w:pPr>
          </w:p>
        </w:tc>
      </w:tr>
    </w:tbl>
    <w:p>
      <w:pPr>
        <w:widowControl/>
        <w:jc w:val="left"/>
        <w:rPr>
          <w:rFonts w:ascii="楷体_GB2312" w:eastAsia="楷体_GB2312" w:cs="楷体_GB2312"/>
          <w:bCs/>
          <w:sz w:val="24"/>
          <w:szCs w:val="21"/>
        </w:rPr>
      </w:pPr>
      <w:r>
        <w:rPr>
          <w:rFonts w:hint="eastAsia" w:ascii="楷体_GB2312" w:eastAsia="楷体_GB2312" w:cs="楷体_GB2312"/>
          <w:bCs/>
          <w:sz w:val="24"/>
          <w:szCs w:val="21"/>
        </w:rPr>
        <w:t>注：本栏可加页。</w:t>
      </w:r>
    </w:p>
    <w:p>
      <w:pPr>
        <w:widowControl/>
        <w:jc w:val="left"/>
        <w:rPr>
          <w:rFonts w:hint="eastAsia" w:eastAsia="黑体"/>
        </w:rPr>
      </w:pPr>
      <w:r>
        <w:rPr>
          <w:rFonts w:hint="eastAsia" w:eastAsia="黑体"/>
          <w:sz w:val="30"/>
          <w:lang w:val="en-US" w:eastAsia="zh-CN"/>
        </w:rPr>
        <w:t>四</w:t>
      </w:r>
      <w:r>
        <w:rPr>
          <w:rFonts w:hint="eastAsia" w:eastAsia="黑体"/>
          <w:sz w:val="30"/>
        </w:rPr>
        <w:t>、主持人单位意见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2" w:hRule="atLeast"/>
          <w:jc w:val="center"/>
        </w:trPr>
        <w:tc>
          <w:tcPr>
            <w:tcW w:w="9065" w:type="dxa"/>
            <w:noWrap w:val="0"/>
            <w:vAlign w:val="top"/>
          </w:tcPr>
          <w:p>
            <w:pPr>
              <w:pStyle w:val="2"/>
              <w:ind w:firstLine="480" w:firstLineChars="200"/>
              <w:jc w:val="both"/>
              <w:rPr>
                <w:rFonts w:hint="eastAsia"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申请书所填写的内容属实；主持人及参加者适合承担本课题的研究工作；本单位能提供完成本课题所需的时间和条件；本单位同意承担本项目的管理任务和信誉保证。</w:t>
            </w:r>
          </w:p>
          <w:p>
            <w:pPr>
              <w:spacing w:line="460" w:lineRule="exact"/>
              <w:ind w:left="6765" w:leftChars="250" w:hanging="6240" w:hangingChars="2600"/>
              <w:jc w:val="left"/>
              <w:rPr>
                <w:rFonts w:hint="eastAsia"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 xml:space="preserve">                      </w:t>
            </w:r>
            <w:r>
              <w:rPr>
                <w:rFonts w:ascii="楷体_GB2312" w:hAnsi="宋体" w:eastAsia="楷体_GB2312"/>
                <w:sz w:val="24"/>
                <w:szCs w:val="24"/>
              </w:rPr>
              <w:t xml:space="preserve">                                </w:t>
            </w:r>
          </w:p>
          <w:p>
            <w:pPr>
              <w:pStyle w:val="2"/>
              <w:ind w:right="2240"/>
              <w:jc w:val="right"/>
              <w:rPr>
                <w:rFonts w:hint="eastAsia" w:ascii="宋体" w:hAnsi="宋体"/>
                <w:szCs w:val="21"/>
              </w:rPr>
            </w:pPr>
          </w:p>
          <w:p>
            <w:pPr>
              <w:pStyle w:val="2"/>
              <w:ind w:right="2240"/>
              <w:jc w:val="right"/>
              <w:rPr>
                <w:rFonts w:hint="eastAsia" w:ascii="宋体" w:hAnsi="宋体"/>
                <w:szCs w:val="21"/>
              </w:rPr>
            </w:pPr>
          </w:p>
          <w:p>
            <w:pPr>
              <w:pStyle w:val="2"/>
              <w:ind w:right="2000"/>
              <w:jc w:val="righ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单位公章：</w:t>
            </w:r>
          </w:p>
          <w:p>
            <w:pPr>
              <w:pStyle w:val="2"/>
              <w:ind w:right="1280"/>
              <w:jc w:val="righ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     月     日</w:t>
            </w:r>
          </w:p>
          <w:p>
            <w:pPr>
              <w:pStyle w:val="2"/>
              <w:ind w:firstLine="560" w:firstLineChars="200"/>
              <w:jc w:val="both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                                                     </w:t>
            </w:r>
          </w:p>
        </w:tc>
      </w:tr>
    </w:tbl>
    <w:p>
      <w:pPr>
        <w:rPr>
          <w:rFonts w:ascii="黑体" w:hAnsi="宋体" w:eastAsia="黑体"/>
          <w:color w:val="000000"/>
          <w:sz w:val="30"/>
          <w:szCs w:val="30"/>
        </w:rPr>
      </w:pPr>
      <w:r>
        <w:rPr>
          <w:rFonts w:hint="eastAsia"/>
        </w:rPr>
        <w:t xml:space="preserve"> </w:t>
      </w:r>
      <w:r>
        <w:rPr>
          <w:rFonts w:hint="eastAsia" w:ascii="黑体" w:hAnsi="宋体" w:eastAsia="黑体"/>
          <w:color w:val="000000"/>
          <w:sz w:val="30"/>
          <w:szCs w:val="30"/>
          <w:lang w:val="en-US" w:eastAsia="zh-CN"/>
        </w:rPr>
        <w:t>五</w:t>
      </w:r>
      <w:r>
        <w:rPr>
          <w:rFonts w:hint="eastAsia" w:ascii="黑体" w:hAnsi="宋体" w:eastAsia="黑体"/>
          <w:color w:val="000000"/>
          <w:sz w:val="30"/>
          <w:szCs w:val="30"/>
        </w:rPr>
        <w:t>、县（市、区）教育科研管理机构意见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atLeast"/>
          <w:jc w:val="center"/>
        </w:trPr>
        <w:tc>
          <w:tcPr>
            <w:tcW w:w="9056" w:type="dxa"/>
            <w:noWrap w:val="0"/>
            <w:vAlign w:val="top"/>
          </w:tcPr>
          <w:p>
            <w:pPr>
              <w:snapToGrid w:val="0"/>
              <w:spacing w:before="78" w:beforeLines="25" w:line="276" w:lineRule="auto"/>
              <w:ind w:firstLine="480" w:firstLineChars="200"/>
              <w:rPr>
                <w:rFonts w:ascii="楷体_GB2312" w:eastAsia="楷体_GB2312" w:cs="楷体_GB2312"/>
                <w:bCs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申请书所填写的内容属实</w:t>
            </w:r>
            <w:r>
              <w:rPr>
                <w:rFonts w:hint="eastAsia" w:ascii="楷体_GB2312" w:eastAsia="楷体_GB2312" w:cs="楷体_GB2312"/>
                <w:bCs/>
                <w:sz w:val="24"/>
                <w:szCs w:val="24"/>
              </w:rPr>
              <w:t>，认可课题申报人及其所在单位的申报资格，同意上报新乡市教育科学规划领导小组办公室。</w:t>
            </w:r>
          </w:p>
          <w:p>
            <w:pPr>
              <w:pStyle w:val="2"/>
              <w:snapToGrid w:val="0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pStyle w:val="2"/>
              <w:snapToGrid w:val="0"/>
              <w:ind w:firstLine="480" w:firstLineChars="200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pStyle w:val="2"/>
              <w:snapToGrid w:val="0"/>
              <w:ind w:firstLine="480" w:firstLineChars="200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pStyle w:val="2"/>
              <w:snapToGrid w:val="0"/>
              <w:ind w:firstLine="5520" w:firstLineChars="230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单位公章：</w:t>
            </w:r>
          </w:p>
          <w:p>
            <w:pPr>
              <w:pStyle w:val="2"/>
              <w:snapToGrid w:val="0"/>
              <w:ind w:firstLine="480" w:firstLineChars="20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                                 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年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月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日</w:t>
            </w:r>
          </w:p>
          <w:p>
            <w:pPr>
              <w:pStyle w:val="2"/>
              <w:snapToGrid w:val="0"/>
              <w:ind w:firstLine="480" w:firstLineChars="200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</w:tbl>
    <w:p>
      <w:pPr>
        <w:jc w:val="left"/>
        <w:rPr>
          <w:rFonts w:ascii="黑体" w:eastAsia="黑体"/>
          <w:sz w:val="28"/>
          <w:szCs w:val="28"/>
        </w:rPr>
      </w:pPr>
      <w:r>
        <w:rPr>
          <w:rFonts w:hint="eastAsia" w:ascii="黑体" w:eastAsia="黑体" w:cs="黑体"/>
          <w:sz w:val="28"/>
          <w:szCs w:val="28"/>
          <w:lang w:val="en-US" w:eastAsia="zh-CN"/>
        </w:rPr>
        <w:t>六</w:t>
      </w:r>
      <w:r>
        <w:rPr>
          <w:rFonts w:hint="eastAsia" w:ascii="黑体" w:eastAsia="黑体" w:cs="黑体"/>
          <w:sz w:val="28"/>
          <w:szCs w:val="28"/>
        </w:rPr>
        <w:t>、专家评审意见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6" w:hRule="atLeast"/>
          <w:jc w:val="center"/>
        </w:trPr>
        <w:tc>
          <w:tcPr>
            <w:tcW w:w="9043" w:type="dxa"/>
            <w:noWrap w:val="0"/>
            <w:vAlign w:val="top"/>
          </w:tcPr>
          <w:p>
            <w:pPr>
              <w:snapToGrid w:val="0"/>
              <w:jc w:val="left"/>
              <w:rPr>
                <w:rFonts w:ascii="楷体_GB2312" w:eastAsia="楷体_GB2312" w:cs="楷体_GB2312"/>
                <w:bCs/>
                <w:spacing w:val="10"/>
                <w:sz w:val="24"/>
                <w:szCs w:val="21"/>
                <w:lang w:val="zh-CN"/>
              </w:rPr>
            </w:pPr>
          </w:p>
          <w:p>
            <w:pPr>
              <w:snapToGrid w:val="0"/>
              <w:jc w:val="left"/>
              <w:rPr>
                <w:rFonts w:ascii="楷体_GB2312" w:eastAsia="楷体_GB2312" w:cs="楷体_GB2312"/>
                <w:bCs/>
                <w:spacing w:val="10"/>
                <w:sz w:val="24"/>
                <w:szCs w:val="21"/>
                <w:lang w:val="zh-CN"/>
              </w:rPr>
            </w:pPr>
          </w:p>
          <w:p>
            <w:pPr>
              <w:snapToGrid w:val="0"/>
              <w:jc w:val="left"/>
              <w:rPr>
                <w:rFonts w:ascii="楷体_GB2312" w:eastAsia="楷体_GB2312" w:cs="楷体_GB2312"/>
                <w:bCs/>
                <w:spacing w:val="10"/>
                <w:sz w:val="24"/>
                <w:szCs w:val="21"/>
                <w:lang w:val="zh-CN"/>
              </w:rPr>
            </w:pPr>
          </w:p>
          <w:p>
            <w:pPr>
              <w:pStyle w:val="2"/>
              <w:snapToGrid w:val="0"/>
              <w:ind w:firstLine="520" w:firstLineChars="200"/>
              <w:jc w:val="center"/>
              <w:rPr>
                <w:rFonts w:ascii="楷体_GB2312" w:hAnsi="楷体" w:eastAsia="楷体_GB2312" w:cs="楷体_GB2312"/>
                <w:bCs/>
                <w:spacing w:val="10"/>
                <w:sz w:val="24"/>
                <w:szCs w:val="21"/>
                <w:lang w:val="zh-CN"/>
              </w:rPr>
            </w:pPr>
          </w:p>
          <w:p>
            <w:pPr>
              <w:pStyle w:val="2"/>
              <w:snapToGrid w:val="0"/>
              <w:ind w:firstLine="480" w:firstLineChars="200"/>
              <w:rPr>
                <w:rFonts w:ascii="宋体" w:hAnsi="宋体"/>
                <w:bCs/>
                <w:sz w:val="24"/>
                <w:szCs w:val="21"/>
              </w:rPr>
            </w:pPr>
            <w:r>
              <w:rPr>
                <w:rFonts w:ascii="楷体_GB2312" w:hAnsi="楷体" w:eastAsia="楷体_GB2312" w:cs="楷体_GB2312"/>
                <w:bCs/>
                <w:sz w:val="24"/>
                <w:szCs w:val="21"/>
              </w:rPr>
              <w:t xml:space="preserve">                     </w:t>
            </w:r>
            <w:r>
              <w:rPr>
                <w:rFonts w:ascii="宋体" w:hAnsi="宋体" w:cs="楷体_GB2312"/>
                <w:bCs/>
                <w:sz w:val="24"/>
                <w:szCs w:val="21"/>
              </w:rPr>
              <w:t xml:space="preserve">    </w:t>
            </w:r>
            <w:r>
              <w:rPr>
                <w:rFonts w:hint="eastAsia" w:ascii="宋体" w:hAnsi="宋体" w:cs="楷体_GB2312"/>
                <w:bCs/>
                <w:sz w:val="24"/>
                <w:szCs w:val="21"/>
              </w:rPr>
              <w:t xml:space="preserve">                专家组长签章：</w:t>
            </w:r>
          </w:p>
          <w:p>
            <w:pPr>
              <w:jc w:val="center"/>
              <w:rPr>
                <w:rFonts w:hint="eastAsia" w:hAnsi="宋体" w:cs="楷体_GB2312"/>
                <w:bCs/>
                <w:sz w:val="24"/>
                <w:szCs w:val="21"/>
              </w:rPr>
            </w:pPr>
            <w:r>
              <w:rPr>
                <w:rFonts w:hAnsi="宋体" w:cs="楷体_GB2312"/>
                <w:bCs/>
                <w:sz w:val="24"/>
                <w:szCs w:val="21"/>
              </w:rPr>
              <w:t xml:space="preserve">                                </w:t>
            </w:r>
            <w:r>
              <w:rPr>
                <w:rFonts w:hint="eastAsia" w:hAnsi="宋体" w:cs="楷体_GB2312"/>
                <w:bCs/>
                <w:sz w:val="24"/>
                <w:szCs w:val="21"/>
              </w:rPr>
              <w:t>年</w:t>
            </w:r>
            <w:r>
              <w:rPr>
                <w:rFonts w:hAnsi="宋体" w:cs="楷体_GB2312"/>
                <w:bCs/>
                <w:sz w:val="24"/>
                <w:szCs w:val="21"/>
              </w:rPr>
              <w:t xml:space="preserve">     </w:t>
            </w:r>
            <w:r>
              <w:rPr>
                <w:rFonts w:hint="eastAsia" w:hAnsi="宋体" w:cs="楷体_GB2312"/>
                <w:bCs/>
                <w:sz w:val="24"/>
                <w:szCs w:val="21"/>
              </w:rPr>
              <w:t>月</w:t>
            </w:r>
            <w:r>
              <w:rPr>
                <w:rFonts w:hAnsi="宋体" w:cs="楷体_GB2312"/>
                <w:bCs/>
                <w:sz w:val="24"/>
                <w:szCs w:val="21"/>
              </w:rPr>
              <w:t xml:space="preserve">     </w:t>
            </w:r>
            <w:r>
              <w:rPr>
                <w:rFonts w:hint="eastAsia" w:hAnsi="宋体" w:cs="楷体_GB2312"/>
                <w:bCs/>
                <w:sz w:val="24"/>
                <w:szCs w:val="21"/>
              </w:rPr>
              <w:t>日</w:t>
            </w:r>
          </w:p>
          <w:p>
            <w:pPr>
              <w:jc w:val="center"/>
              <w:rPr>
                <w:rFonts w:ascii="楷体" w:eastAsia="楷体"/>
                <w:szCs w:val="21"/>
              </w:rPr>
            </w:pPr>
          </w:p>
        </w:tc>
      </w:tr>
    </w:tbl>
    <w:p>
      <w:pPr>
        <w:jc w:val="left"/>
        <w:rPr>
          <w:rFonts w:ascii="黑体" w:eastAsia="黑体"/>
          <w:sz w:val="28"/>
          <w:szCs w:val="28"/>
        </w:rPr>
      </w:pPr>
      <w:r>
        <w:rPr>
          <w:rFonts w:hint="eastAsia" w:ascii="黑体" w:eastAsia="黑体" w:cs="黑体"/>
          <w:sz w:val="28"/>
          <w:szCs w:val="28"/>
          <w:lang w:val="en-US" w:eastAsia="zh-CN"/>
        </w:rPr>
        <w:t>七</w:t>
      </w:r>
      <w:r>
        <w:rPr>
          <w:rFonts w:hint="eastAsia" w:ascii="黑体" w:eastAsia="黑体" w:cs="黑体"/>
          <w:sz w:val="28"/>
          <w:szCs w:val="28"/>
        </w:rPr>
        <w:t>、新乡市教育科学规划领导小组办公室审批意见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  <w:jc w:val="center"/>
        </w:trPr>
        <w:tc>
          <w:tcPr>
            <w:tcW w:w="9057" w:type="dxa"/>
            <w:noWrap w:val="0"/>
            <w:vAlign w:val="top"/>
          </w:tcPr>
          <w:p>
            <w:pPr>
              <w:snapToGrid w:val="0"/>
              <w:jc w:val="left"/>
              <w:rPr>
                <w:szCs w:val="21"/>
              </w:rPr>
            </w:pPr>
          </w:p>
          <w:p>
            <w:pPr>
              <w:snapToGrid w:val="0"/>
              <w:rPr>
                <w:szCs w:val="21"/>
              </w:rPr>
            </w:pPr>
          </w:p>
          <w:p>
            <w:pPr>
              <w:snapToGrid w:val="0"/>
              <w:rPr>
                <w:rFonts w:ascii="楷体_GB2312" w:eastAsia="楷体_GB2312" w:cs="楷体_GB2312"/>
                <w:bCs/>
                <w:sz w:val="24"/>
                <w:szCs w:val="21"/>
              </w:rPr>
            </w:pPr>
          </w:p>
          <w:p>
            <w:pPr>
              <w:pStyle w:val="2"/>
              <w:snapToGrid w:val="0"/>
              <w:ind w:firstLine="480" w:firstLineChars="200"/>
              <w:rPr>
                <w:rFonts w:ascii="宋体" w:hAnsi="宋体"/>
                <w:bCs/>
                <w:sz w:val="24"/>
                <w:szCs w:val="21"/>
              </w:rPr>
            </w:pPr>
            <w:r>
              <w:rPr>
                <w:rFonts w:ascii="楷体_GB2312" w:hAnsi="楷体" w:eastAsia="楷体_GB2312" w:cs="楷体_GB2312"/>
                <w:bCs/>
                <w:sz w:val="24"/>
                <w:szCs w:val="21"/>
              </w:rPr>
              <w:t xml:space="preserve">                         </w:t>
            </w:r>
            <w:r>
              <w:rPr>
                <w:rFonts w:hint="eastAsia" w:ascii="楷体_GB2312" w:hAnsi="楷体" w:eastAsia="楷体_GB2312" w:cs="楷体_GB2312"/>
                <w:bCs/>
                <w:sz w:val="24"/>
                <w:szCs w:val="21"/>
              </w:rPr>
              <w:t xml:space="preserve">                </w:t>
            </w:r>
            <w:r>
              <w:rPr>
                <w:rFonts w:hint="eastAsia" w:ascii="宋体" w:hAnsi="宋体" w:cs="楷体_GB2312"/>
                <w:bCs/>
                <w:sz w:val="24"/>
                <w:szCs w:val="21"/>
              </w:rPr>
              <w:t>公</w:t>
            </w:r>
            <w:r>
              <w:rPr>
                <w:rFonts w:ascii="宋体" w:hAnsi="宋体" w:cs="楷体_GB2312"/>
                <w:bCs/>
                <w:sz w:val="24"/>
                <w:szCs w:val="21"/>
              </w:rPr>
              <w:t xml:space="preserve">      </w:t>
            </w:r>
            <w:r>
              <w:rPr>
                <w:rFonts w:hint="eastAsia" w:ascii="宋体" w:hAnsi="宋体" w:cs="楷体_GB2312"/>
                <w:bCs/>
                <w:sz w:val="24"/>
                <w:szCs w:val="21"/>
              </w:rPr>
              <w:t>章：</w:t>
            </w:r>
          </w:p>
          <w:p>
            <w:pPr>
              <w:jc w:val="center"/>
              <w:rPr>
                <w:rFonts w:hAnsi="宋体"/>
                <w:bCs/>
                <w:sz w:val="24"/>
                <w:szCs w:val="21"/>
              </w:rPr>
            </w:pPr>
            <w:r>
              <w:rPr>
                <w:rFonts w:hAnsi="宋体" w:cs="楷体_GB2312"/>
                <w:bCs/>
                <w:sz w:val="24"/>
                <w:szCs w:val="21"/>
              </w:rPr>
              <w:t xml:space="preserve"> </w:t>
            </w:r>
            <w:r>
              <w:rPr>
                <w:rFonts w:hint="eastAsia" w:hAnsi="宋体" w:cs="楷体_GB2312"/>
                <w:bCs/>
                <w:sz w:val="24"/>
                <w:szCs w:val="21"/>
              </w:rPr>
              <w:t xml:space="preserve">                           负责人签章：</w:t>
            </w:r>
          </w:p>
          <w:p>
            <w:pPr>
              <w:snapToGrid w:val="0"/>
              <w:spacing w:after="78" w:afterLines="25"/>
              <w:jc w:val="center"/>
              <w:rPr>
                <w:rFonts w:ascii="楷体" w:eastAsia="楷体"/>
                <w:szCs w:val="21"/>
              </w:rPr>
            </w:pPr>
            <w:r>
              <w:rPr>
                <w:rFonts w:hAnsi="宋体" w:cs="楷体_GB2312"/>
                <w:bCs/>
                <w:sz w:val="24"/>
                <w:szCs w:val="21"/>
              </w:rPr>
              <w:t xml:space="preserve">                                </w:t>
            </w:r>
            <w:r>
              <w:rPr>
                <w:rFonts w:hint="eastAsia" w:hAnsi="宋体" w:cs="楷体_GB2312"/>
                <w:bCs/>
                <w:sz w:val="24"/>
                <w:szCs w:val="21"/>
              </w:rPr>
              <w:t>年</w:t>
            </w:r>
            <w:r>
              <w:rPr>
                <w:rFonts w:hAnsi="宋体" w:cs="楷体_GB2312"/>
                <w:bCs/>
                <w:sz w:val="24"/>
                <w:szCs w:val="21"/>
              </w:rPr>
              <w:t xml:space="preserve">     </w:t>
            </w:r>
            <w:r>
              <w:rPr>
                <w:rFonts w:hint="eastAsia" w:hAnsi="宋体" w:cs="楷体_GB2312"/>
                <w:bCs/>
                <w:sz w:val="24"/>
                <w:szCs w:val="21"/>
              </w:rPr>
              <w:t>月</w:t>
            </w:r>
            <w:r>
              <w:rPr>
                <w:rFonts w:hAnsi="宋体" w:cs="楷体_GB2312"/>
                <w:bCs/>
                <w:sz w:val="24"/>
                <w:szCs w:val="21"/>
              </w:rPr>
              <w:t xml:space="preserve">     </w:t>
            </w:r>
            <w:r>
              <w:rPr>
                <w:rFonts w:hint="eastAsia" w:hAnsi="宋体" w:cs="楷体_GB2312"/>
                <w:bCs/>
                <w:sz w:val="24"/>
                <w:szCs w:val="21"/>
              </w:rPr>
              <w:t>日</w:t>
            </w:r>
          </w:p>
        </w:tc>
      </w:tr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5225415</wp:posOffset>
              </wp:positionH>
              <wp:positionV relativeFrom="paragraph">
                <wp:posOffset>-102870</wp:posOffset>
              </wp:positionV>
              <wp:extent cx="445135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right"/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6"/>
                              <w:rFonts w:hint="eastAsia" w:ascii="宋体" w:hAnsi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t>15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6"/>
                              <w:rFonts w:hint="eastAsia" w:ascii="宋体" w:hAnsi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11.45pt;margin-top:-8.1pt;height:18.15pt;width:35.05pt;mso-position-horizontal-relative:margin;mso-wrap-style:none;z-index:251659264;mso-width-relative:page;mso-height-relative:page;" filled="f" stroked="f" coordsize="21600,21600" o:gfxdata="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KWKIZfXAAAACgEAAA8AAAAAAAAAAQAgAAAAIgAAAGRy&#10;cy9kb3ducmV2LnhtbFBLAQIUABQAAAAIAIdO4kBrh6n/zQEAAJcDAAAOAAAAAAAAAAEAIAAAACYB&#10;AABkcnMvZTJvRG9jLnhtbFBLBQYAAAAABgAGAFkBAABl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right"/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6"/>
                        <w:rFonts w:hint="eastAsia" w:ascii="宋体" w:hAnsi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t>15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6"/>
                        <w:rFonts w:hint="eastAsia" w:ascii="宋体" w:hAnsi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  <w:lang w:eastAsia="zh-CN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16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  <w:lang w:eastAsia="zh-CN"/>
      </w:rPr>
      <w:t>—</w:t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0372736"/>
    <w:multiLevelType w:val="multilevel"/>
    <w:tmpl w:val="50372736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E92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djustRightInd w:val="0"/>
      <w:jc w:val="left"/>
      <w:textAlignment w:val="baseline"/>
    </w:pPr>
    <w:rPr>
      <w:rFonts w:ascii="Times New Roman" w:hAnsi="Times New Roman" w:eastAsia="宋体" w:cs="Times New Roman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格格</cp:lastModifiedBy>
  <dcterms:modified xsi:type="dcterms:W3CDTF">2021-03-31T00:52:36Z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8D2CA4109D16408BB7DE1E595555F081</vt:lpwstr>
  </property>
</Properties>
</file>